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10" w:rsidRDefault="00A53210" w:rsidP="00A53210">
      <w:pPr>
        <w:spacing w:after="0"/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C63B5D">
        <w:rPr>
          <w:rFonts w:hAnsi="Times New Roman" w:cs="Times New Roman"/>
          <w:b/>
          <w:color w:val="000000"/>
          <w:sz w:val="28"/>
          <w:szCs w:val="28"/>
        </w:rPr>
        <w:t>Муниципальное</w:t>
      </w:r>
      <w:r w:rsidRPr="00C63B5D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дошкольное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образовательное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учреждение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детский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сад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="00F70161">
        <w:rPr>
          <w:rFonts w:hAnsi="Times New Roman" w:cs="Times New Roman"/>
          <w:b/>
          <w:color w:val="000000"/>
          <w:sz w:val="28"/>
          <w:szCs w:val="28"/>
        </w:rPr>
        <w:t>«Чебурашка</w:t>
      </w:r>
      <w:r>
        <w:rPr>
          <w:rFonts w:hAnsi="Times New Roman" w:cs="Times New Roman"/>
          <w:b/>
          <w:color w:val="000000"/>
          <w:sz w:val="28"/>
          <w:szCs w:val="28"/>
        </w:rPr>
        <w:t>»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="00F70161">
        <w:rPr>
          <w:rFonts w:hAnsi="Times New Roman" w:cs="Times New Roman"/>
          <w:b/>
          <w:color w:val="000000"/>
          <w:sz w:val="28"/>
          <w:szCs w:val="28"/>
        </w:rPr>
        <w:t>р</w:t>
      </w:r>
      <w:r w:rsidR="00F70161">
        <w:rPr>
          <w:rFonts w:hAnsi="Times New Roman" w:cs="Times New Roman"/>
          <w:b/>
          <w:color w:val="000000"/>
          <w:sz w:val="28"/>
          <w:szCs w:val="28"/>
        </w:rPr>
        <w:t>.</w:t>
      </w:r>
      <w:r w:rsidR="00F70161">
        <w:rPr>
          <w:rFonts w:hAnsi="Times New Roman" w:cs="Times New Roman"/>
          <w:b/>
          <w:color w:val="000000"/>
          <w:sz w:val="28"/>
          <w:szCs w:val="28"/>
        </w:rPr>
        <w:t>п</w:t>
      </w:r>
      <w:r w:rsidR="00F70161">
        <w:rPr>
          <w:rFonts w:hAnsi="Times New Roman" w:cs="Times New Roman"/>
          <w:b/>
          <w:color w:val="000000"/>
          <w:sz w:val="28"/>
          <w:szCs w:val="28"/>
        </w:rPr>
        <w:t>.</w:t>
      </w:r>
      <w:r w:rsidR="00F70161">
        <w:rPr>
          <w:rFonts w:hAnsi="Times New Roman" w:cs="Times New Roman"/>
          <w:b/>
          <w:color w:val="000000"/>
          <w:sz w:val="28"/>
          <w:szCs w:val="28"/>
        </w:rPr>
        <w:t>Ковернино</w:t>
      </w:r>
    </w:p>
    <w:p w:rsidR="00A53210" w:rsidRPr="00C63B5D" w:rsidRDefault="00F70161" w:rsidP="00A53210">
      <w:pPr>
        <w:spacing w:after="0"/>
        <w:jc w:val="center"/>
        <w:rPr>
          <w:rFonts w:hAnsi="Times New Roman" w:cs="Times New Roman"/>
          <w:b/>
          <w:color w:val="000000"/>
          <w:sz w:val="28"/>
          <w:szCs w:val="28"/>
        </w:rPr>
      </w:pPr>
      <w:r>
        <w:rPr>
          <w:rFonts w:hAnsi="Times New Roman" w:cs="Times New Roman"/>
          <w:b/>
          <w:color w:val="000000"/>
          <w:sz w:val="28"/>
          <w:szCs w:val="28"/>
        </w:rPr>
        <w:t>(</w:t>
      </w:r>
      <w:r w:rsidR="00A53210">
        <w:rPr>
          <w:rFonts w:hAnsi="Times New Roman" w:cs="Times New Roman"/>
          <w:b/>
          <w:color w:val="000000"/>
          <w:sz w:val="28"/>
          <w:szCs w:val="28"/>
        </w:rPr>
        <w:t>МДОУ</w:t>
      </w:r>
      <w:r w:rsidR="00A53210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="00A53210">
        <w:rPr>
          <w:rFonts w:hAnsi="Times New Roman" w:cs="Times New Roman"/>
          <w:b/>
          <w:color w:val="000000"/>
          <w:sz w:val="28"/>
          <w:szCs w:val="28"/>
        </w:rPr>
        <w:t>д</w:t>
      </w:r>
      <w:r w:rsidR="00A53210">
        <w:rPr>
          <w:rFonts w:hAnsi="Times New Roman" w:cs="Times New Roman"/>
          <w:b/>
          <w:color w:val="000000"/>
          <w:sz w:val="28"/>
          <w:szCs w:val="28"/>
        </w:rPr>
        <w:t>/</w:t>
      </w:r>
      <w:r w:rsidR="00A53210">
        <w:rPr>
          <w:rFonts w:hAnsi="Times New Roman" w:cs="Times New Roman"/>
          <w:b/>
          <w:color w:val="000000"/>
          <w:sz w:val="28"/>
          <w:szCs w:val="28"/>
        </w:rPr>
        <w:t>с</w:t>
      </w:r>
      <w:r w:rsidR="00A53210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«Чебурашка</w:t>
      </w:r>
      <w:r w:rsidR="00A53210">
        <w:rPr>
          <w:rFonts w:hAnsi="Times New Roman" w:cs="Times New Roman"/>
          <w:b/>
          <w:color w:val="000000"/>
          <w:sz w:val="28"/>
          <w:szCs w:val="28"/>
        </w:rPr>
        <w:t>»</w:t>
      </w:r>
      <w:r w:rsidR="00A53210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р</w:t>
      </w:r>
      <w:r>
        <w:rPr>
          <w:rFonts w:hAnsi="Times New Roman" w:cs="Times New Roman"/>
          <w:b/>
          <w:color w:val="000000"/>
          <w:sz w:val="28"/>
          <w:szCs w:val="28"/>
        </w:rPr>
        <w:t>.</w:t>
      </w:r>
      <w:r>
        <w:rPr>
          <w:rFonts w:hAnsi="Times New Roman" w:cs="Times New Roman"/>
          <w:b/>
          <w:color w:val="000000"/>
          <w:sz w:val="28"/>
          <w:szCs w:val="28"/>
        </w:rPr>
        <w:t>п</w:t>
      </w:r>
      <w:r>
        <w:rPr>
          <w:rFonts w:hAnsi="Times New Roman" w:cs="Times New Roman"/>
          <w:b/>
          <w:color w:val="000000"/>
          <w:sz w:val="28"/>
          <w:szCs w:val="28"/>
        </w:rPr>
        <w:t>.</w:t>
      </w:r>
      <w:r>
        <w:rPr>
          <w:rFonts w:hAnsi="Times New Roman" w:cs="Times New Roman"/>
          <w:b/>
          <w:color w:val="000000"/>
          <w:sz w:val="28"/>
          <w:szCs w:val="28"/>
        </w:rPr>
        <w:t>Ковернино</w:t>
      </w:r>
      <w:r w:rsidR="00A53210">
        <w:rPr>
          <w:rFonts w:hAnsi="Times New Roman" w:cs="Times New Roman"/>
          <w:b/>
          <w:color w:val="000000"/>
          <w:sz w:val="28"/>
          <w:szCs w:val="28"/>
        </w:rPr>
        <w:t>)</w:t>
      </w:r>
    </w:p>
    <w:p w:rsidR="00A53210" w:rsidRDefault="00A53210" w:rsidP="00A5321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53210" w:rsidRDefault="00A53210" w:rsidP="00A5321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53210" w:rsidRPr="00C63B5D" w:rsidRDefault="00FC58A7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Принято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 xml:space="preserve">            </w:t>
      </w:r>
      <w:r w:rsidR="00A53210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>Утверждено</w:t>
      </w:r>
    </w:p>
    <w:p w:rsidR="00A53210" w:rsidRPr="00C63B5D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C63B5D">
        <w:rPr>
          <w:rFonts w:hAnsi="Times New Roman" w:cs="Times New Roman"/>
          <w:color w:val="000000"/>
          <w:sz w:val="24"/>
          <w:szCs w:val="24"/>
        </w:rPr>
        <w:t>На</w:t>
      </w:r>
      <w:r w:rsidRPr="00C63B5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совете</w:t>
      </w:r>
      <w:r w:rsidRPr="00C63B5D">
        <w:rPr>
          <w:rFonts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 xml:space="preserve">       </w:t>
      </w:r>
      <w:r w:rsidRPr="00C6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58A7">
        <w:rPr>
          <w:rFonts w:hAnsi="Times New Roman" w:cs="Times New Roman"/>
          <w:color w:val="000000"/>
          <w:sz w:val="24"/>
          <w:szCs w:val="24"/>
        </w:rPr>
        <w:t xml:space="preserve">    </w:t>
      </w:r>
      <w:r w:rsidRPr="00C6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63B5D">
        <w:rPr>
          <w:rFonts w:hAnsi="Times New Roman" w:cs="Times New Roman"/>
          <w:color w:val="000000"/>
          <w:sz w:val="24"/>
          <w:szCs w:val="24"/>
        </w:rPr>
        <w:t>приказом</w:t>
      </w:r>
      <w:r w:rsidRPr="00C6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63B5D">
        <w:rPr>
          <w:rFonts w:hAnsi="Times New Roman" w:cs="Times New Roman"/>
          <w:color w:val="000000"/>
          <w:sz w:val="24"/>
          <w:szCs w:val="24"/>
        </w:rPr>
        <w:t>от</w:t>
      </w:r>
      <w:r w:rsidRPr="00C6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C58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C58A7" w:rsidRPr="00FC58A7">
        <w:rPr>
          <w:rFonts w:ascii="Times New Roman" w:hAnsi="Times New Roman" w:cs="Times New Roman"/>
          <w:color w:val="000000"/>
          <w:sz w:val="24"/>
          <w:szCs w:val="24"/>
        </w:rPr>
        <w:t xml:space="preserve"> 08 </w:t>
      </w:r>
      <w:r w:rsidR="00FC58A7">
        <w:rPr>
          <w:rFonts w:ascii="Times New Roman" w:hAnsi="Times New Roman" w:cs="Times New Roman"/>
          <w:color w:val="000000"/>
          <w:sz w:val="24"/>
          <w:szCs w:val="24"/>
        </w:rPr>
        <w:t>»  сентября</w:t>
      </w:r>
      <w:r w:rsidRPr="00FC58A7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FC58A7">
        <w:rPr>
          <w:rFonts w:ascii="Times New Roman" w:hAnsi="Times New Roman" w:cs="Times New Roman"/>
          <w:color w:val="000000"/>
          <w:sz w:val="24"/>
          <w:szCs w:val="24"/>
        </w:rPr>
        <w:t xml:space="preserve">  77</w:t>
      </w:r>
    </w:p>
    <w:p w:rsidR="00A53210" w:rsidRPr="00C63B5D" w:rsidRDefault="00FC58A7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>ротокол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 «</w:t>
      </w:r>
      <w:r w:rsidRPr="00FC58A7">
        <w:rPr>
          <w:rFonts w:ascii="Times New Roman" w:hAnsi="Times New Roman" w:cs="Times New Roman"/>
          <w:color w:val="000000"/>
          <w:sz w:val="24"/>
          <w:szCs w:val="24"/>
        </w:rPr>
        <w:t xml:space="preserve"> 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»  сентября </w:t>
      </w:r>
      <w:r w:rsidR="00A53210" w:rsidRPr="00FC58A7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 xml:space="preserve">          </w:t>
      </w:r>
      <w:r w:rsidR="00A53210">
        <w:rPr>
          <w:rFonts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A5321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>Заведующий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>МДОУ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>д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>/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>с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0161">
        <w:rPr>
          <w:rFonts w:hAnsi="Times New Roman" w:cs="Times New Roman"/>
          <w:color w:val="000000"/>
          <w:sz w:val="24"/>
          <w:szCs w:val="24"/>
        </w:rPr>
        <w:t>«Чебурашка</w:t>
      </w:r>
      <w:r w:rsidR="00A53210" w:rsidRPr="00C63B5D">
        <w:rPr>
          <w:rFonts w:hAnsi="Times New Roman" w:cs="Times New Roman"/>
          <w:color w:val="000000"/>
          <w:sz w:val="24"/>
          <w:szCs w:val="24"/>
        </w:rPr>
        <w:t>»</w:t>
      </w:r>
    </w:p>
    <w:p w:rsidR="00A53210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C63B5D"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</w:t>
      </w:r>
      <w:r w:rsidR="00FC58A7">
        <w:rPr>
          <w:rFonts w:hAnsi="Times New Roman" w:cs="Times New Roman"/>
          <w:color w:val="000000"/>
          <w:sz w:val="24"/>
          <w:szCs w:val="24"/>
        </w:rPr>
        <w:t xml:space="preserve">          _____________</w:t>
      </w:r>
      <w:r w:rsidRPr="00C63B5D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F70161">
        <w:rPr>
          <w:rFonts w:hAnsi="Times New Roman" w:cs="Times New Roman"/>
          <w:color w:val="000000"/>
          <w:sz w:val="24"/>
          <w:szCs w:val="24"/>
        </w:rPr>
        <w:t>А</w:t>
      </w:r>
      <w:r w:rsidR="00F70161">
        <w:rPr>
          <w:rFonts w:hAnsi="Times New Roman" w:cs="Times New Roman"/>
          <w:color w:val="000000"/>
          <w:sz w:val="24"/>
          <w:szCs w:val="24"/>
        </w:rPr>
        <w:t>.</w:t>
      </w:r>
      <w:r w:rsidR="00F70161">
        <w:rPr>
          <w:rFonts w:hAnsi="Times New Roman" w:cs="Times New Roman"/>
          <w:color w:val="000000"/>
          <w:sz w:val="24"/>
          <w:szCs w:val="24"/>
        </w:rPr>
        <w:t>А</w:t>
      </w:r>
      <w:r w:rsidR="00F70161">
        <w:rPr>
          <w:rFonts w:hAnsi="Times New Roman" w:cs="Times New Roman"/>
          <w:color w:val="000000"/>
          <w:sz w:val="24"/>
          <w:szCs w:val="24"/>
        </w:rPr>
        <w:t>.</w:t>
      </w:r>
      <w:r w:rsidR="00FC58A7">
        <w:rPr>
          <w:rFonts w:hAnsi="Times New Roman" w:cs="Times New Roman"/>
          <w:color w:val="000000"/>
          <w:sz w:val="24"/>
          <w:szCs w:val="24"/>
        </w:rPr>
        <w:t>Уткина</w:t>
      </w:r>
    </w:p>
    <w:p w:rsidR="00A53210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53210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Согласовано</w:t>
      </w:r>
    </w:p>
    <w:p w:rsidR="00A53210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</w:p>
    <w:p w:rsidR="00A53210" w:rsidRDefault="00FC58A7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 w:rsidR="00A53210">
        <w:rPr>
          <w:rFonts w:hAnsi="Times New Roman" w:cs="Times New Roman"/>
          <w:color w:val="000000"/>
          <w:sz w:val="24"/>
          <w:szCs w:val="24"/>
        </w:rPr>
        <w:t>ротокол</w:t>
      </w:r>
      <w:r w:rsidR="00A5321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3210">
        <w:rPr>
          <w:rFonts w:hAnsi="Times New Roman" w:cs="Times New Roman"/>
          <w:color w:val="000000"/>
          <w:sz w:val="24"/>
          <w:szCs w:val="24"/>
        </w:rPr>
        <w:t>от</w:t>
      </w:r>
      <w:r w:rsidR="00A5321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3210">
        <w:rPr>
          <w:rFonts w:hAnsi="Times New Roman" w:cs="Times New Roman"/>
          <w:color w:val="000000"/>
          <w:sz w:val="24"/>
          <w:szCs w:val="24"/>
        </w:rPr>
        <w:t>«</w:t>
      </w:r>
      <w:r w:rsidR="00A53210">
        <w:rPr>
          <w:rFonts w:hAnsi="Times New Roman" w:cs="Times New Roman"/>
          <w:color w:val="000000"/>
          <w:sz w:val="24"/>
          <w:szCs w:val="24"/>
        </w:rPr>
        <w:t>___</w:t>
      </w:r>
      <w:r w:rsidR="00A53210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 w:rsidR="00A53210">
        <w:rPr>
          <w:rFonts w:hAnsi="Times New Roman" w:cs="Times New Roman"/>
          <w:color w:val="000000"/>
          <w:sz w:val="24"/>
          <w:szCs w:val="24"/>
        </w:rPr>
        <w:t>№</w:t>
      </w:r>
      <w:r w:rsidR="00A53210">
        <w:rPr>
          <w:rFonts w:hAnsi="Times New Roman" w:cs="Times New Roman"/>
          <w:color w:val="000000"/>
          <w:sz w:val="24"/>
          <w:szCs w:val="24"/>
        </w:rPr>
        <w:t>___</w:t>
      </w:r>
    </w:p>
    <w:p w:rsidR="00A53210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53210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53210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53210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53210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53210" w:rsidRPr="00C63B5D" w:rsidRDefault="00A53210" w:rsidP="00A5321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53210" w:rsidRDefault="00F70161" w:rsidP="00A53210">
      <w:pPr>
        <w:spacing w:after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ПРАВИЛА</w:t>
      </w:r>
      <w:r w:rsidR="00A5321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70161" w:rsidRDefault="00A53210" w:rsidP="00A53210">
      <w:pPr>
        <w:spacing w:after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внутреннего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распорядка</w:t>
      </w:r>
      <w:r w:rsidR="00F808C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08CE">
        <w:rPr>
          <w:rFonts w:hAnsi="Times New Roman" w:cs="Times New Roman"/>
          <w:b/>
          <w:bCs/>
          <w:color w:val="000000"/>
          <w:sz w:val="28"/>
          <w:szCs w:val="28"/>
        </w:rPr>
        <w:t>воспитанников</w:t>
      </w:r>
      <w:r w:rsidR="00F808C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70161" w:rsidRDefault="00A53210" w:rsidP="00A53210">
      <w:pPr>
        <w:spacing w:after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дошкольного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образовательного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учреждения</w:t>
      </w:r>
    </w:p>
    <w:p w:rsidR="00A53210" w:rsidRPr="00C63B5D" w:rsidRDefault="00A53210" w:rsidP="00A53210">
      <w:pPr>
        <w:spacing w:after="0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детский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сад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0161">
        <w:rPr>
          <w:rFonts w:hAnsi="Times New Roman" w:cs="Times New Roman"/>
          <w:b/>
          <w:bCs/>
          <w:color w:val="000000"/>
          <w:sz w:val="28"/>
          <w:szCs w:val="28"/>
        </w:rPr>
        <w:t>«Чебурашка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58A7">
        <w:rPr>
          <w:rFonts w:hAnsi="Times New Roman" w:cs="Times New Roman"/>
          <w:b/>
          <w:bCs/>
          <w:color w:val="000000"/>
          <w:sz w:val="28"/>
          <w:szCs w:val="28"/>
        </w:rPr>
        <w:t>р</w:t>
      </w:r>
      <w:r w:rsidR="00FC58A7">
        <w:rPr>
          <w:rFonts w:hAnsi="Times New Roman" w:cs="Times New Roman"/>
          <w:b/>
          <w:bCs/>
          <w:color w:val="000000"/>
          <w:sz w:val="28"/>
          <w:szCs w:val="28"/>
        </w:rPr>
        <w:t>.</w:t>
      </w:r>
      <w:r w:rsidR="00FC58A7">
        <w:rPr>
          <w:rFonts w:hAnsi="Times New Roman" w:cs="Times New Roman"/>
          <w:b/>
          <w:bCs/>
          <w:color w:val="000000"/>
          <w:sz w:val="28"/>
          <w:szCs w:val="28"/>
        </w:rPr>
        <w:t>п</w:t>
      </w:r>
      <w:r w:rsidR="00FC58A7">
        <w:rPr>
          <w:rFonts w:hAnsi="Times New Roman" w:cs="Times New Roman"/>
          <w:b/>
          <w:bCs/>
          <w:color w:val="000000"/>
          <w:sz w:val="28"/>
          <w:szCs w:val="28"/>
        </w:rPr>
        <w:t>.</w:t>
      </w:r>
      <w:r w:rsidR="00FC58A7">
        <w:rPr>
          <w:rFonts w:hAnsi="Times New Roman" w:cs="Times New Roman"/>
          <w:b/>
          <w:bCs/>
          <w:color w:val="000000"/>
          <w:sz w:val="28"/>
          <w:szCs w:val="28"/>
        </w:rPr>
        <w:t>Ковернино</w:t>
      </w:r>
    </w:p>
    <w:p w:rsidR="00A53210" w:rsidRDefault="00A53210" w:rsidP="00F808CE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53210" w:rsidRDefault="00A53210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53210" w:rsidRDefault="00A53210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08CE" w:rsidRDefault="00F808CE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08CE" w:rsidRDefault="00F808CE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08CE" w:rsidRDefault="00F808CE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08CE" w:rsidRDefault="00F808CE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08CE" w:rsidRDefault="00F808CE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08CE" w:rsidRDefault="00F808CE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08CE" w:rsidRDefault="00F808CE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08CE" w:rsidRDefault="00F808CE" w:rsidP="00A5321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53210" w:rsidRPr="00A53210" w:rsidRDefault="00A53210" w:rsidP="00A5321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 год</w:t>
      </w:r>
    </w:p>
    <w:p w:rsidR="00A53210" w:rsidRPr="008104E5" w:rsidRDefault="00A53210" w:rsidP="00A532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4E5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53210" w:rsidRDefault="00A53210" w:rsidP="00F808C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Настоящие </w:t>
      </w:r>
      <w:r>
        <w:rPr>
          <w:rFonts w:ascii="Times New Roman" w:eastAsia="Times New Roman" w:hAnsi="Times New Roman" w:cs="Times New Roman"/>
        </w:rPr>
        <w:t xml:space="preserve">Правила внутреннего распорядка воспитанников (далее - Правила) разработаны в соответствии с Федеральным законом № 273-ФЗ от 29.12.2012 года «Об образовании в Российской Федерации» </w:t>
      </w:r>
      <w:r w:rsidR="00F808CE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 изменениями</w:t>
      </w:r>
      <w:r w:rsidR="00F808C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СП 2.4.3648-20 «Санитарно-эпидемиологические требования к организациям воспитания и обучения, отдыха и оздоровления дет</w:t>
      </w:r>
      <w:r w:rsidR="00F808CE">
        <w:rPr>
          <w:rFonts w:ascii="Times New Roman" w:eastAsia="Times New Roman" w:hAnsi="Times New Roman" w:cs="Times New Roman"/>
        </w:rPr>
        <w:t xml:space="preserve">ей и молодежи» </w:t>
      </w:r>
      <w:r w:rsidR="00FC58A7">
        <w:rPr>
          <w:rFonts w:ascii="Times New Roman" w:eastAsia="Times New Roman" w:hAnsi="Times New Roman" w:cs="Times New Roman"/>
        </w:rPr>
        <w:t xml:space="preserve">                                       </w:t>
      </w:r>
      <w:r w:rsidR="00F808CE">
        <w:rPr>
          <w:rFonts w:ascii="Times New Roman" w:eastAsia="Times New Roman" w:hAnsi="Times New Roman" w:cs="Times New Roman"/>
        </w:rPr>
        <w:t>(с изменениями)</w:t>
      </w:r>
      <w:r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</w:rPr>
        <w:t>Приказом Министерства просвещения Российской Федерации</w:t>
      </w:r>
      <w:bookmarkStart w:id="0" w:name="h73"/>
      <w:bookmarkEnd w:id="0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iCs/>
        </w:rPr>
        <w:t xml:space="preserve">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</w:t>
      </w:r>
      <w:r>
        <w:rPr>
          <w:rFonts w:ascii="Times New Roman" w:eastAsia="Times New Roman" w:hAnsi="Times New Roman" w:cs="Times New Roman"/>
        </w:rPr>
        <w:t xml:space="preserve">образования» </w:t>
      </w:r>
      <w:r w:rsidR="00F808CE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 изменениями</w:t>
      </w:r>
      <w:r w:rsidR="00F808C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r w:rsidR="008104E5">
        <w:rPr>
          <w:rFonts w:ascii="Times New Roman" w:eastAsia="Times New Roman" w:hAnsi="Times New Roman" w:cs="Times New Roman"/>
        </w:rPr>
        <w:t xml:space="preserve">                       </w:t>
      </w:r>
      <w:r w:rsidR="00F808CE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 изм</w:t>
      </w:r>
      <w:r w:rsidR="00F808CE">
        <w:rPr>
          <w:rFonts w:ascii="Times New Roman" w:eastAsia="Times New Roman" w:hAnsi="Times New Roman" w:cs="Times New Roman"/>
        </w:rPr>
        <w:t>енениями)</w:t>
      </w:r>
      <w:r>
        <w:rPr>
          <w:rFonts w:ascii="Times New Roman" w:eastAsia="Times New Roman" w:hAnsi="Times New Roman" w:cs="Times New Roman"/>
        </w:rPr>
        <w:t>, Уставом</w:t>
      </w:r>
      <w:r w:rsidR="00F808CE">
        <w:rPr>
          <w:rFonts w:ascii="Times New Roman" w:eastAsia="Times New Roman" w:hAnsi="Times New Roman" w:cs="Times New Roman"/>
        </w:rPr>
        <w:t xml:space="preserve"> Муниципального</w:t>
      </w:r>
      <w:r>
        <w:rPr>
          <w:rFonts w:ascii="Times New Roman" w:eastAsia="Times New Roman" w:hAnsi="Times New Roman" w:cs="Times New Roman"/>
        </w:rPr>
        <w:t xml:space="preserve"> дошкольно</w:t>
      </w:r>
      <w:r w:rsidR="00F808CE">
        <w:rPr>
          <w:rFonts w:ascii="Times New Roman" w:eastAsia="Times New Roman" w:hAnsi="Times New Roman" w:cs="Times New Roman"/>
        </w:rPr>
        <w:t>го образовательного</w:t>
      </w:r>
      <w:r w:rsidR="00F70161">
        <w:rPr>
          <w:rFonts w:ascii="Times New Roman" w:eastAsia="Times New Roman" w:hAnsi="Times New Roman" w:cs="Times New Roman"/>
        </w:rPr>
        <w:t xml:space="preserve"> учреждения детский сад «Чебурашка</w:t>
      </w:r>
      <w:r w:rsidR="00F808CE">
        <w:rPr>
          <w:rFonts w:ascii="Times New Roman" w:eastAsia="Times New Roman" w:hAnsi="Times New Roman" w:cs="Times New Roman"/>
        </w:rPr>
        <w:t>»</w:t>
      </w:r>
      <w:r w:rsidR="008104E5">
        <w:rPr>
          <w:rFonts w:ascii="Times New Roman" w:eastAsia="Times New Roman" w:hAnsi="Times New Roman" w:cs="Times New Roman"/>
        </w:rPr>
        <w:t xml:space="preserve"> р.п.Ковернино</w:t>
      </w:r>
      <w:r w:rsidR="00F808CE">
        <w:rPr>
          <w:rFonts w:ascii="Times New Roman" w:eastAsia="Times New Roman" w:hAnsi="Times New Roman" w:cs="Times New Roman"/>
        </w:rPr>
        <w:t xml:space="preserve"> (далее ДОУ).</w:t>
      </w:r>
    </w:p>
    <w:p w:rsidR="00F808CE" w:rsidRPr="00F808CE" w:rsidRDefault="00F808CE" w:rsidP="00F808C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8CE">
        <w:rPr>
          <w:rFonts w:ascii="Times New Roman" w:hAnsi="Times New Roman" w:cs="Times New Roman"/>
          <w:color w:val="000000"/>
          <w:sz w:val="24"/>
          <w:szCs w:val="24"/>
        </w:rPr>
        <w:t>1.2. Настоящие Правила определяют права воспитанников, устанавливают требования к родителям (законным представителям), а также правила поведения на мероприятиях, организуемых в детском саду для воспитанников, родителей (законных представителей) воспитанников, в целях обеспечения комфортного и безопасного пребывания детей в детском саду, успешной реализации образовательных программ, соблюдения режима образовательного процесса, распорядка дня воспитанников и защиты их прав.</w:t>
      </w:r>
    </w:p>
    <w:p w:rsidR="00FD3937" w:rsidRPr="00F808CE" w:rsidRDefault="00F808CE" w:rsidP="00FD3937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1.3.</w:t>
      </w:r>
      <w:r w:rsidR="00FD3937" w:rsidRPr="00FD3937">
        <w:rPr>
          <w:rFonts w:ascii="Times New Roman" w:hAnsi="Times New Roman" w:cs="Times New Roman"/>
          <w:sz w:val="24"/>
          <w:szCs w:val="24"/>
        </w:rPr>
        <w:t xml:space="preserve"> </w:t>
      </w:r>
      <w:r w:rsidR="00FD3937" w:rsidRPr="00F808CE">
        <w:rPr>
          <w:rFonts w:ascii="Times New Roman" w:hAnsi="Times New Roman" w:cs="Times New Roman"/>
          <w:sz w:val="24"/>
          <w:szCs w:val="24"/>
        </w:rPr>
        <w:t>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</w:p>
    <w:p w:rsidR="00FD3937" w:rsidRPr="00F808CE" w:rsidRDefault="00FD3937" w:rsidP="00FD3937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1.4. </w:t>
      </w:r>
      <w:r w:rsidRPr="00F808CE">
        <w:rPr>
          <w:rFonts w:ascii="Times New Roman" w:hAnsi="Times New Roman" w:cs="Times New Roman"/>
          <w:sz w:val="24"/>
          <w:szCs w:val="24"/>
        </w:rPr>
        <w:t>Администрация детского сада обязана ознакомить с данными Правилами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</w:t>
      </w:r>
    </w:p>
    <w:p w:rsidR="00F808CE" w:rsidRDefault="00FD3937" w:rsidP="00FD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1.5.</w:t>
      </w:r>
      <w:r w:rsidRPr="00FD3937">
        <w:rPr>
          <w:rFonts w:ascii="Times New Roman" w:hAnsi="Times New Roman" w:cs="Times New Roman"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sz w:val="24"/>
          <w:szCs w:val="24"/>
        </w:rPr>
        <w:t>Копии настоящих Правил находятся в каждой групповой ячейке (возрастной группе) и размещаются на информационных стендах.</w:t>
      </w:r>
    </w:p>
    <w:p w:rsidR="00FD3937" w:rsidRDefault="00FD3937" w:rsidP="00FD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FD3937">
        <w:rPr>
          <w:rFonts w:ascii="Times New Roman" w:hAnsi="Times New Roman" w:cs="Times New Roman"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sz w:val="24"/>
          <w:szCs w:val="24"/>
        </w:rPr>
        <w:t>Настоящие Правила внутреннего распорядка воспитанников принимаются Педагогическим советом ДОУ, рассматриваются</w:t>
      </w:r>
      <w:r>
        <w:rPr>
          <w:rFonts w:ascii="Times New Roman" w:hAnsi="Times New Roman" w:cs="Times New Roman"/>
          <w:sz w:val="24"/>
          <w:szCs w:val="24"/>
        </w:rPr>
        <w:t xml:space="preserve"> Советом учреждения</w:t>
      </w:r>
      <w:r w:rsidRPr="00F808CE">
        <w:rPr>
          <w:rFonts w:ascii="Times New Roman" w:hAnsi="Times New Roman" w:cs="Times New Roman"/>
          <w:sz w:val="24"/>
          <w:szCs w:val="24"/>
        </w:rPr>
        <w:t xml:space="preserve"> и утверждаются заведующим </w:t>
      </w:r>
      <w:r>
        <w:rPr>
          <w:rFonts w:ascii="Times New Roman" w:hAnsi="Times New Roman" w:cs="Times New Roman"/>
          <w:sz w:val="24"/>
          <w:szCs w:val="24"/>
        </w:rPr>
        <w:t>ДОУ.</w:t>
      </w:r>
    </w:p>
    <w:p w:rsidR="00FD3937" w:rsidRDefault="00FD3937" w:rsidP="00FD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Pr="00FD3937">
        <w:rPr>
          <w:rFonts w:ascii="Times New Roman" w:hAnsi="Times New Roman" w:cs="Times New Roman"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sz w:val="24"/>
          <w:szCs w:val="24"/>
        </w:rPr>
        <w:t>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</w:t>
      </w:r>
    </w:p>
    <w:p w:rsidR="00A222DB" w:rsidRPr="00A222DB" w:rsidRDefault="00A222DB" w:rsidP="00A222D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1" w:name="bookmark1"/>
    </w:p>
    <w:bookmarkEnd w:id="1"/>
    <w:p w:rsidR="00A53210" w:rsidRPr="008104E5" w:rsidRDefault="00A53210" w:rsidP="008104E5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right="5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4E5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 ДОУ (распорядок пребывания воспитанников) </w:t>
      </w:r>
    </w:p>
    <w:p w:rsidR="00A53210" w:rsidRDefault="00A53210" w:rsidP="008104E5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4E5">
        <w:rPr>
          <w:rFonts w:ascii="Times New Roman" w:hAnsi="Times New Roman" w:cs="Times New Roman"/>
          <w:b/>
          <w:bCs/>
          <w:sz w:val="28"/>
          <w:szCs w:val="28"/>
        </w:rPr>
        <w:t>и образовательной деятельности</w:t>
      </w:r>
    </w:p>
    <w:p w:rsidR="008104E5" w:rsidRPr="008104E5" w:rsidRDefault="008104E5" w:rsidP="008104E5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210" w:rsidRDefault="00A53210" w:rsidP="00021526">
      <w:pPr>
        <w:tabs>
          <w:tab w:val="left" w:pos="0"/>
          <w:tab w:val="left" w:pos="90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>Режим работы ДОУ и длительность пребыван</w:t>
      </w:r>
      <w:r w:rsidR="00A222DB">
        <w:rPr>
          <w:rFonts w:ascii="Times New Roman" w:hAnsi="Times New Roman" w:cs="Times New Roman"/>
        </w:rPr>
        <w:t>ия в нем воспитанников определяю</w:t>
      </w:r>
      <w:r>
        <w:rPr>
          <w:rFonts w:ascii="Times New Roman" w:hAnsi="Times New Roman" w:cs="Times New Roman"/>
        </w:rPr>
        <w:t xml:space="preserve">тся </w:t>
      </w:r>
      <w:r w:rsidR="00A222DB">
        <w:rPr>
          <w:rFonts w:ascii="Times New Roman" w:hAnsi="Times New Roman" w:cs="Times New Roman"/>
        </w:rPr>
        <w:t xml:space="preserve">действующим законодательством и </w:t>
      </w:r>
      <w:r w:rsidR="00021526">
        <w:rPr>
          <w:rFonts w:ascii="Times New Roman" w:hAnsi="Times New Roman" w:cs="Times New Roman"/>
        </w:rPr>
        <w:t xml:space="preserve"> локальными нормативными актами ДОУ.</w:t>
      </w:r>
    </w:p>
    <w:p w:rsidR="00021526" w:rsidRDefault="00A53210" w:rsidP="0002152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2.2. </w:t>
      </w:r>
      <w:r w:rsidR="00021526">
        <w:rPr>
          <w:rFonts w:hAnsi="Times New Roman" w:cs="Times New Roman"/>
          <w:color w:val="000000"/>
          <w:sz w:val="24"/>
          <w:szCs w:val="24"/>
        </w:rPr>
        <w:t>Основу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детском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саду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составляет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установленный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распорядок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сна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 бодрствования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приемов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пищи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гигиенических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 оздоровительных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процедур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режима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занятий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прогулок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021526">
        <w:rPr>
          <w:rFonts w:hAnsi="Times New Roman" w:cs="Times New Roman"/>
          <w:color w:val="000000"/>
          <w:sz w:val="24"/>
          <w:szCs w:val="24"/>
        </w:rPr>
        <w:t>Родители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21526">
        <w:rPr>
          <w:rFonts w:hAnsi="Times New Roman" w:cs="Times New Roman"/>
          <w:color w:val="000000"/>
          <w:sz w:val="24"/>
          <w:szCs w:val="24"/>
        </w:rPr>
        <w:t>законные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021526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обязаны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соблюдать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установленный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детском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саду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распорядок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 режим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занятий</w:t>
      </w:r>
      <w:r w:rsidR="00021526">
        <w:rPr>
          <w:rFonts w:hAnsi="Times New Roman" w:cs="Times New Roman"/>
          <w:color w:val="000000"/>
          <w:sz w:val="24"/>
          <w:szCs w:val="24"/>
        </w:rPr>
        <w:t>.</w:t>
      </w:r>
    </w:p>
    <w:p w:rsidR="00A9292E" w:rsidRDefault="00021526" w:rsidP="00144937">
      <w:pPr>
        <w:tabs>
          <w:tab w:val="left" w:pos="0"/>
          <w:tab w:val="left" w:pos="904"/>
        </w:tabs>
        <w:spacing w:after="0"/>
        <w:jc w:val="both"/>
        <w:rPr>
          <w:rFonts w:ascii="Times New Roman" w:hAnsi="Times New Roman" w:cs="Times New Roman"/>
        </w:rPr>
      </w:pPr>
      <w:r w:rsidRPr="00021526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P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9292E">
        <w:rPr>
          <w:rFonts w:ascii="Times New Roman" w:hAnsi="Times New Roman" w:cs="Times New Roman"/>
        </w:rPr>
        <w:t xml:space="preserve">Детский сад работает по </w:t>
      </w:r>
      <w:r w:rsidR="00A9292E">
        <w:rPr>
          <w:rFonts w:ascii="Times New Roman" w:hAnsi="Times New Roman" w:cs="Times New Roman"/>
          <w:iCs/>
          <w:sz w:val="24"/>
          <w:szCs w:val="24"/>
        </w:rPr>
        <w:t xml:space="preserve">5-дневной </w:t>
      </w:r>
      <w:r w:rsidR="00A9292E">
        <w:rPr>
          <w:rFonts w:ascii="Times New Roman" w:hAnsi="Times New Roman" w:cs="Times New Roman"/>
        </w:rPr>
        <w:t>рабочей неделе.</w:t>
      </w:r>
    </w:p>
    <w:p w:rsidR="00A9292E" w:rsidRDefault="00A9292E" w:rsidP="00144937">
      <w:pPr>
        <w:tabs>
          <w:tab w:val="left" w:pos="0"/>
          <w:tab w:val="left" w:pos="904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2.4. Режим функционирования ДОУ составляет 10.5 часов: с 7.30 до 18.00</w:t>
      </w:r>
    </w:p>
    <w:p w:rsidR="00A9292E" w:rsidRPr="00B34E55" w:rsidRDefault="00A9292E" w:rsidP="00F70161">
      <w:pPr>
        <w:tabs>
          <w:tab w:val="left" w:pos="0"/>
          <w:tab w:val="left" w:pos="9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>
        <w:rPr>
          <w:rFonts w:ascii="Times New Roman" w:eastAsia="Times New Roman" w:hAnsi="Times New Roman" w:cs="Times New Roman"/>
        </w:rPr>
        <w:t>Основу режима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</w:t>
      </w:r>
      <w:r>
        <w:rPr>
          <w:rFonts w:ascii="Times New Roman" w:hAnsi="Times New Roman" w:cs="Times New Roman"/>
        </w:rPr>
        <w:br/>
        <w:t>2.6</w:t>
      </w:r>
      <w:r w:rsidRPr="00B34E55">
        <w:rPr>
          <w:rFonts w:ascii="Times New Roman" w:hAnsi="Times New Roman" w:cs="Times New Roman"/>
        </w:rPr>
        <w:t>. В соответствии с календарным учебным графиком, утвержденным заведующим ежегодно, на начало учебного года:</w:t>
      </w:r>
    </w:p>
    <w:p w:rsidR="00A9292E" w:rsidRPr="00B34E55" w:rsidRDefault="00A9292E" w:rsidP="00A9292E">
      <w:pPr>
        <w:widowControl w:val="0"/>
        <w:numPr>
          <w:ilvl w:val="0"/>
          <w:numId w:val="2"/>
        </w:numPr>
        <w:tabs>
          <w:tab w:val="left" w:pos="0"/>
          <w:tab w:val="left" w:pos="904"/>
        </w:tabs>
        <w:spacing w:after="0"/>
        <w:jc w:val="both"/>
        <w:rPr>
          <w:rFonts w:ascii="Times New Roman" w:hAnsi="Times New Roman" w:cs="Times New Roman"/>
        </w:rPr>
      </w:pPr>
      <w:r w:rsidRPr="00B34E55">
        <w:rPr>
          <w:rFonts w:ascii="Times New Roman" w:hAnsi="Times New Roman" w:cs="Times New Roman"/>
        </w:rPr>
        <w:t>продолжительность учебного года – с начала сентября по конец мая;</w:t>
      </w:r>
    </w:p>
    <w:p w:rsidR="00A9292E" w:rsidRPr="00B34E55" w:rsidRDefault="00A9292E" w:rsidP="00A9292E">
      <w:pPr>
        <w:widowControl w:val="0"/>
        <w:numPr>
          <w:ilvl w:val="0"/>
          <w:numId w:val="2"/>
        </w:numPr>
        <w:tabs>
          <w:tab w:val="left" w:pos="0"/>
          <w:tab w:val="left" w:pos="904"/>
        </w:tabs>
        <w:spacing w:after="0"/>
        <w:jc w:val="both"/>
        <w:rPr>
          <w:rFonts w:ascii="Times New Roman" w:hAnsi="Times New Roman" w:cs="Times New Roman"/>
        </w:rPr>
      </w:pPr>
      <w:r w:rsidRPr="00B34E55">
        <w:rPr>
          <w:rFonts w:ascii="Times New Roman" w:hAnsi="Times New Roman" w:cs="Times New Roman"/>
        </w:rPr>
        <w:t xml:space="preserve">летний оздоровительный период – с начала июня по конец августа. </w:t>
      </w:r>
    </w:p>
    <w:p w:rsidR="00A9292E" w:rsidRDefault="00A9292E" w:rsidP="00A9292E">
      <w:pPr>
        <w:tabs>
          <w:tab w:val="left" w:pos="0"/>
          <w:tab w:val="left" w:pos="90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В летний период ДОУ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т.ч. внеплановые аварийные работы). </w:t>
      </w:r>
    </w:p>
    <w:p w:rsidR="00A9292E" w:rsidRDefault="00A9292E" w:rsidP="00A9292E">
      <w:pPr>
        <w:tabs>
          <w:tab w:val="left" w:pos="0"/>
          <w:tab w:val="left" w:pos="904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2.8. В период карантинов в группе устанавливается карантинный режим на нормативный срок, определе</w:t>
      </w:r>
      <w:r>
        <w:rPr>
          <w:rFonts w:ascii="Times New Roman" w:hAnsi="Times New Roman" w:cs="Times New Roman"/>
          <w:sz w:val="24"/>
          <w:szCs w:val="24"/>
        </w:rPr>
        <w:t xml:space="preserve">нный </w:t>
      </w:r>
      <w:r w:rsidRPr="00B34E55">
        <w:rPr>
          <w:rStyle w:val="a4"/>
          <w:rFonts w:ascii="Times New Roman" w:eastAsia="SimSun" w:hAnsi="Times New Roman" w:cs="Times New Roman"/>
          <w:b w:val="0"/>
          <w:sz w:val="24"/>
          <w:szCs w:val="24"/>
          <w:shd w:val="clear" w:color="auto" w:fill="FFFFFF"/>
        </w:rPr>
        <w:t>Территориальным отделом Управления Федеральной службы по надзору в сфере защиты прав потребителей и благополучия человека по Нижегородской области в Городецком, Ковернинском, Сокольском районах</w:t>
      </w:r>
      <w:r w:rsidRPr="00B34E5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</w:rPr>
        <w:t xml:space="preserve">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 контактные и (или) здоровые воспитанники временно распределяются заведующим в другие группы до окончания карантина в своей основной группе.</w:t>
      </w:r>
    </w:p>
    <w:p w:rsidR="00E52B6B" w:rsidRDefault="00E52B6B" w:rsidP="00E52B6B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2.9. Содержание дошкольного образования определяется образовательной программой дошкольного образования (ДО), которая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</w:p>
    <w:p w:rsidR="00E52B6B" w:rsidRDefault="00E52B6B" w:rsidP="00E52B6B">
      <w:pPr>
        <w:pStyle w:val="headertext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2.10.</w:t>
      </w:r>
      <w:r w:rsidRPr="00E52B6B">
        <w:t xml:space="preserve"> </w:t>
      </w:r>
      <w:r>
        <w:t xml:space="preserve">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 </w:t>
      </w:r>
    </w:p>
    <w:p w:rsidR="00E52B6B" w:rsidRDefault="00E52B6B" w:rsidP="00E52B6B">
      <w:pPr>
        <w:pStyle w:val="header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u w:val="single"/>
        </w:rPr>
      </w:pPr>
      <w:r>
        <w:t xml:space="preserve">2.11. </w:t>
      </w:r>
      <w:r>
        <w:rPr>
          <w:u w:val="single"/>
        </w:rPr>
        <w:t>Продолжительность организованной образовательной деятельности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1,5 до 3-х лет составляет не более 10 минут;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3 до 4-х лет — не более 15 минут;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4-х до 5-ти лет — не более 20 минут;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5 до 6-ти лет — не более 25 минут;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6-ти до 7-ми лет — не более 30 минут.</w:t>
      </w:r>
    </w:p>
    <w:p w:rsidR="00E52B6B" w:rsidRDefault="00E52B6B" w:rsidP="00E52B6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Продолжительность дневной суммарной образовательной нагрузки</w:t>
      </w:r>
      <w:r>
        <w:rPr>
          <w:rFonts w:ascii="Times New Roman" w:eastAsia="Times New Roman" w:hAnsi="Times New Roman" w:cs="Times New Roman"/>
        </w:rPr>
        <w:t>: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1,5 до 3-х лет составляет не более 20 минут;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3 до 4-х лет — не более 30 минут;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4-х до 5-ти лет — не более 40 минут;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5 до 6-ти лет — не более 50 минут или 75 мин при организации 1 занятия после дневного сна;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воспитанников от 6-ти до 7-ми лет — не более 90 минут.</w:t>
      </w:r>
    </w:p>
    <w:p w:rsidR="00E52B6B" w:rsidRDefault="00E52B6B" w:rsidP="00E52B6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</w:t>
      </w:r>
    </w:p>
    <w:p w:rsidR="00E52B6B" w:rsidRDefault="00E52B6B" w:rsidP="00E52B6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2.12. </w:t>
      </w:r>
      <w:r>
        <w:rPr>
          <w:rFonts w:ascii="Times New Roman" w:eastAsia="Times New Roman" w:hAnsi="Times New Roman" w:cs="Times New Roman"/>
          <w:u w:val="single"/>
        </w:rPr>
        <w:t>Продолжительность использования электронных средств обучения (ЭСО):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интерактивная доска: 5-7 лет на занятии — не более 7 мин, суммарно в день — не более 20 мин;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интерактивная панель: 5-7 лет на занятии — не более 5 мин, суммарно в день — не более 10 мин;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персональный компьютер, ноутбук: 6-7 лет на занятии — не более 15 мин, суммарно в день — не более 20 мин;</w:t>
      </w:r>
    </w:p>
    <w:p w:rsidR="00E52B6B" w:rsidRDefault="00E52B6B" w:rsidP="00E52B6B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планшет: 6-7 лет на занятии — не более 10 мин, суммарно в день — не более 10 мин.</w:t>
      </w:r>
    </w:p>
    <w:p w:rsidR="00E52B6B" w:rsidRPr="00B34E55" w:rsidRDefault="007C7F5B" w:rsidP="00E52B6B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34E55">
        <w:t>2.1</w:t>
      </w:r>
      <w:r w:rsidR="00E52B6B" w:rsidRPr="00B34E55">
        <w:t xml:space="preserve">3. </w:t>
      </w:r>
      <w:r w:rsidR="00E52B6B" w:rsidRPr="00B34E55">
        <w:rPr>
          <w:spacing w:val="2"/>
        </w:rPr>
        <w:t>Занятия с использованием ЭСО в возрастных группах до 5 лет не проводятся.</w:t>
      </w:r>
    </w:p>
    <w:p w:rsidR="00E52B6B" w:rsidRDefault="007C7F5B" w:rsidP="00E52B6B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pacing w:val="2"/>
          <w:sz w:val="20"/>
          <w:szCs w:val="20"/>
        </w:rPr>
      </w:pPr>
      <w:r>
        <w:rPr>
          <w:spacing w:val="2"/>
        </w:rPr>
        <w:t>2.1</w:t>
      </w:r>
      <w:r w:rsidR="00E52B6B">
        <w:rPr>
          <w:spacing w:val="2"/>
        </w:rPr>
        <w:t>4. При использовани</w:t>
      </w:r>
      <w:r w:rsidR="001744B9">
        <w:rPr>
          <w:spacing w:val="2"/>
        </w:rPr>
        <w:t>и ЭСО во время занятий</w:t>
      </w:r>
      <w:r w:rsidR="00E52B6B">
        <w:rPr>
          <w:spacing w:val="2"/>
        </w:rPr>
        <w:t xml:space="preserve"> должна проводиться гимнастика для глаз.</w:t>
      </w:r>
      <w:r w:rsidR="00E52B6B">
        <w:rPr>
          <w:rFonts w:ascii="Arial" w:hAnsi="Arial" w:cs="Arial"/>
          <w:spacing w:val="2"/>
          <w:sz w:val="20"/>
          <w:szCs w:val="20"/>
        </w:rPr>
        <w:t xml:space="preserve"> </w:t>
      </w:r>
      <w:r w:rsidR="00E52B6B">
        <w:t xml:space="preserve">В середине времени, отведенного на образовательную деятельность, проводится физкультминутка. </w:t>
      </w:r>
    </w:p>
    <w:p w:rsidR="00E52B6B" w:rsidRPr="00B34E55" w:rsidRDefault="007C7F5B" w:rsidP="007C7F5B">
      <w:pPr>
        <w:spacing w:after="0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B34E55">
        <w:rPr>
          <w:rFonts w:ascii="Times New Roman" w:hAnsi="Times New Roman" w:cs="Times New Roman"/>
          <w:bCs/>
          <w:spacing w:val="2"/>
          <w:shd w:val="clear" w:color="auto" w:fill="FFFFFF"/>
        </w:rPr>
        <w:t>2.1</w:t>
      </w:r>
      <w:r w:rsidR="00E52B6B" w:rsidRPr="00B34E55">
        <w:rPr>
          <w:rFonts w:ascii="Times New Roman" w:hAnsi="Times New Roman" w:cs="Times New Roman"/>
          <w:bCs/>
          <w:spacing w:val="2"/>
          <w:shd w:val="clear" w:color="auto" w:fill="FFFFFF"/>
        </w:rPr>
        <w:t>5. При организации режима пребывания детей в детском саду недопустимо использовать занятия в качестве преобладающей формы организации обучения.</w:t>
      </w:r>
      <w:r w:rsidR="00E52B6B" w:rsidRPr="00B34E55">
        <w:rPr>
          <w:rFonts w:ascii="Times New Roman" w:hAnsi="Times New Roman" w:cs="Times New Roman"/>
          <w:spacing w:val="2"/>
          <w:shd w:val="clear" w:color="auto" w:fill="FFFFFF"/>
        </w:rPr>
        <w:t xml:space="preserve">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"поторапливания" детей во время питания, пробуждения, выполнения ими каких-либо заданий.</w:t>
      </w:r>
    </w:p>
    <w:p w:rsidR="00E52B6B" w:rsidRPr="00B34E55" w:rsidRDefault="00E52B6B" w:rsidP="007C7F5B">
      <w:pPr>
        <w:spacing w:after="0"/>
        <w:jc w:val="both"/>
        <w:rPr>
          <w:rFonts w:ascii="Times New Roman" w:eastAsia="Times New Roman" w:hAnsi="Times New Roman" w:cs="Times New Roman"/>
        </w:rPr>
      </w:pPr>
      <w:r w:rsidRPr="00B34E55">
        <w:rPr>
          <w:rFonts w:ascii="Times New Roman" w:eastAsia="Times New Roman" w:hAnsi="Times New Roman" w:cs="Times New Roman"/>
        </w:rPr>
        <w:t>2.</w:t>
      </w:r>
      <w:r w:rsidR="007C7F5B" w:rsidRPr="00B34E55">
        <w:rPr>
          <w:rFonts w:ascii="Times New Roman" w:eastAsia="Times New Roman" w:hAnsi="Times New Roman" w:cs="Times New Roman"/>
        </w:rPr>
        <w:t>1</w:t>
      </w:r>
      <w:r w:rsidR="00B34E55" w:rsidRPr="00B34E55">
        <w:rPr>
          <w:rFonts w:ascii="Times New Roman" w:eastAsia="Times New Roman" w:hAnsi="Times New Roman" w:cs="Times New Roman"/>
        </w:rPr>
        <w:t>6. В</w:t>
      </w:r>
      <w:r w:rsidRPr="00B34E55">
        <w:rPr>
          <w:rFonts w:ascii="Times New Roman" w:eastAsia="Times New Roman" w:hAnsi="Times New Roman" w:cs="Times New Roman"/>
        </w:rPr>
        <w:t xml:space="preserve"> летний период непосредственно образовательная деятельность с детьми не проводится.</w:t>
      </w:r>
    </w:p>
    <w:p w:rsidR="00E52B6B" w:rsidRDefault="007C7F5B" w:rsidP="007C7F5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</w:t>
      </w:r>
      <w:r w:rsidR="00E52B6B">
        <w:rPr>
          <w:rFonts w:ascii="Times New Roman" w:eastAsia="Times New Roman" w:hAnsi="Times New Roman" w:cs="Times New Roman"/>
        </w:rPr>
        <w:t>7. Двигательный режим, физические упражнения и закаливающие мероприятия осуществляются с учетом здоровья, возраста детей и времени года. Однако, суммарный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</w:t>
      </w:r>
      <w:r w:rsidR="00E52B6B">
        <w:t xml:space="preserve"> </w:t>
      </w:r>
    </w:p>
    <w:p w:rsidR="00E52B6B" w:rsidRDefault="007C7F5B" w:rsidP="007C7F5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</w:t>
      </w:r>
      <w:r w:rsidR="00E52B6B">
        <w:rPr>
          <w:rFonts w:ascii="Times New Roman" w:eastAsia="Times New Roman" w:hAnsi="Times New Roman" w:cs="Times New Roman"/>
        </w:rPr>
        <w:t>8.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</w:t>
      </w:r>
    </w:p>
    <w:p w:rsidR="00E52B6B" w:rsidRDefault="007C7F5B" w:rsidP="007C7F5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</w:t>
      </w:r>
      <w:r w:rsidR="00E52B6B">
        <w:rPr>
          <w:rFonts w:ascii="Times New Roman" w:eastAsia="Times New Roman" w:hAnsi="Times New Roman" w:cs="Times New Roman"/>
        </w:rPr>
        <w:t>9.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для детей до 7 лет сокращают.</w:t>
      </w:r>
    </w:p>
    <w:p w:rsidR="00E52B6B" w:rsidRDefault="007C7F5B" w:rsidP="007C7F5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</w:t>
      </w:r>
      <w:r w:rsidR="00E52B6B">
        <w:rPr>
          <w:rFonts w:ascii="Times New Roman" w:eastAsia="Times New Roman" w:hAnsi="Times New Roman" w:cs="Times New Roman"/>
        </w:rPr>
        <w:t>0.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</w:t>
      </w:r>
    </w:p>
    <w:p w:rsidR="007C7F5B" w:rsidRDefault="007C7F5B" w:rsidP="007C7F5B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2.21.Образовательная деятельность по образовательным программам дошкольного образования в ДОУ осуществляется в группах.</w:t>
      </w:r>
    </w:p>
    <w:p w:rsidR="007C7F5B" w:rsidRDefault="007C7F5B" w:rsidP="007C7F5B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2.22. Группы имеют общеразвивающую направленность.</w:t>
      </w:r>
    </w:p>
    <w:p w:rsidR="007C7F5B" w:rsidRDefault="007C7F5B" w:rsidP="007C7F5B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2.23. В группы могут включаться как воспитанники одного возраста, так и воспитанники разных возрастов (разновозрастные группы).</w:t>
      </w:r>
    </w:p>
    <w:p w:rsidR="00E57800" w:rsidRPr="001744B9" w:rsidRDefault="007C7F5B" w:rsidP="001744B9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t xml:space="preserve">2.24.. </w:t>
      </w:r>
      <w:r>
        <w:rPr>
          <w:spacing w:val="2"/>
        </w:rPr>
        <w:t>Количество детей в группах ДОУ, определяется исходя из расчета площади групповой (игровой) комнаты. Для групп раннего возраста (до 3 лет) - не менее 2,5 м на 1 ребенка и для групп дошкольного возраста (от 3 до 7 лет) - не менее 2 м на одного ребенка, без учета мебели и ее расстановки. Площадь спальной для детей до 3 дет должна составлять не менее 1,8 м на ребенка, для детей от 3 до 7 лет - не менее 2,0 м не ребенка. Физкультурный зал для детей дошкольного возраста (</w:t>
      </w:r>
      <w:r>
        <w:t>при проектной мощности организации менее 250 детей)</w:t>
      </w:r>
      <w:r>
        <w:rPr>
          <w:spacing w:val="2"/>
        </w:rPr>
        <w:t xml:space="preserve"> должен быть не менее 75 м. </w:t>
      </w:r>
    </w:p>
    <w:p w:rsidR="00021526" w:rsidRDefault="001744B9" w:rsidP="0002152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1744B9">
        <w:rPr>
          <w:rFonts w:ascii="Times New Roman" w:hAnsi="Times New Roman" w:cs="Times New Roman"/>
          <w:color w:val="000000"/>
          <w:sz w:val="24"/>
          <w:szCs w:val="24"/>
        </w:rPr>
        <w:t>2.25.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Приводят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 забирают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из ДОУ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родители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21526">
        <w:rPr>
          <w:rFonts w:hAnsi="Times New Roman" w:cs="Times New Roman"/>
          <w:color w:val="000000"/>
          <w:sz w:val="24"/>
          <w:szCs w:val="24"/>
        </w:rPr>
        <w:t>законные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021526">
        <w:rPr>
          <w:rFonts w:hAnsi="Times New Roman" w:cs="Times New Roman"/>
          <w:color w:val="000000"/>
          <w:sz w:val="24"/>
          <w:szCs w:val="24"/>
        </w:rPr>
        <w:t>либо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уполномоченные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ими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лица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021526">
        <w:rPr>
          <w:rFonts w:hAnsi="Times New Roman" w:cs="Times New Roman"/>
          <w:color w:val="000000"/>
          <w:sz w:val="24"/>
          <w:szCs w:val="24"/>
        </w:rPr>
        <w:t>Сведения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об уполномоченных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лицах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предоставляются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родителями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21526">
        <w:rPr>
          <w:rFonts w:hAnsi="Times New Roman" w:cs="Times New Roman"/>
          <w:color w:val="000000"/>
          <w:sz w:val="24"/>
          <w:szCs w:val="24"/>
        </w:rPr>
        <w:t>законными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021526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заведующему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ДОУ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lastRenderedPageBreak/>
        <w:t>заблаговременно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форме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 порядке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предусмотренными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локальным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нормативным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актом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ДОУ</w:t>
      </w:r>
      <w:r w:rsidR="00021526">
        <w:rPr>
          <w:rFonts w:hAnsi="Times New Roman" w:cs="Times New Roman"/>
          <w:color w:val="000000"/>
          <w:sz w:val="24"/>
          <w:szCs w:val="24"/>
        </w:rPr>
        <w:t>.</w:t>
      </w:r>
    </w:p>
    <w:p w:rsidR="00021526" w:rsidRDefault="001744B9" w:rsidP="0002152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1744B9">
        <w:rPr>
          <w:rFonts w:ascii="Times New Roman" w:hAnsi="Times New Roman" w:cs="Times New Roman"/>
          <w:color w:val="000000"/>
          <w:sz w:val="24"/>
          <w:szCs w:val="24"/>
        </w:rPr>
        <w:t>2.26.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1526" w:rsidRPr="001744B9">
        <w:rPr>
          <w:rFonts w:ascii="Times New Roman" w:hAnsi="Times New Roman" w:cs="Times New Roman"/>
          <w:color w:val="000000"/>
          <w:sz w:val="24"/>
          <w:szCs w:val="24"/>
        </w:rPr>
        <w:t>В случаях, когда один из родителей (законных представителей) воспитанника лишен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родительских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прав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или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ограничен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родительских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правах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установленном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законом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порядке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родитель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21526">
        <w:rPr>
          <w:rFonts w:hAnsi="Times New Roman" w:cs="Times New Roman"/>
          <w:color w:val="000000"/>
          <w:sz w:val="24"/>
          <w:szCs w:val="24"/>
        </w:rPr>
        <w:t>законный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представитель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021526">
        <w:rPr>
          <w:rFonts w:hAnsi="Times New Roman" w:cs="Times New Roman"/>
          <w:color w:val="000000"/>
          <w:sz w:val="24"/>
          <w:szCs w:val="24"/>
        </w:rPr>
        <w:t>не лишенный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родительских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прав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 не ограниченный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правах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обязан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письменно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проинформировать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заведующего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ДОУ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об указанных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ограничениях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а также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поставить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об этом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известность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воспитателей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группы</w:t>
      </w:r>
      <w:r w:rsidR="00021526">
        <w:rPr>
          <w:rFonts w:hAnsi="Times New Roman" w:cs="Times New Roman"/>
          <w:color w:val="000000"/>
          <w:sz w:val="24"/>
          <w:szCs w:val="24"/>
        </w:rPr>
        <w:t>.</w:t>
      </w:r>
    </w:p>
    <w:p w:rsidR="00021526" w:rsidRPr="00021526" w:rsidRDefault="001744B9" w:rsidP="00021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</w:t>
      </w:r>
      <w:r w:rsidR="00021526" w:rsidRPr="00021526">
        <w:rPr>
          <w:rFonts w:ascii="Times New Roman" w:hAnsi="Times New Roman" w:cs="Times New Roman"/>
          <w:sz w:val="24"/>
          <w:szCs w:val="24"/>
        </w:rPr>
        <w:t>. Работники ДОУ обязаны удостовериться в личности лица, который приводит и забирает ребенка из ДОУ.</w:t>
      </w:r>
    </w:p>
    <w:p w:rsidR="00021526" w:rsidRDefault="001744B9" w:rsidP="0002152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2.28</w:t>
      </w:r>
      <w:r w:rsidR="00021526" w:rsidRPr="00021526">
        <w:rPr>
          <w:rFonts w:ascii="Times New Roman" w:hAnsi="Times New Roman" w:cs="Times New Roman"/>
          <w:sz w:val="24"/>
          <w:szCs w:val="24"/>
        </w:rPr>
        <w:t>.</w:t>
      </w:r>
      <w:r w:rsidR="00021526" w:rsidRP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случаях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когда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ДОУ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привел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человек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не являющийся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его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родителем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21526">
        <w:rPr>
          <w:rFonts w:hAnsi="Times New Roman" w:cs="Times New Roman"/>
          <w:color w:val="000000"/>
          <w:sz w:val="24"/>
          <w:szCs w:val="24"/>
        </w:rPr>
        <w:t>законным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представителем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021526">
        <w:rPr>
          <w:rFonts w:hAnsi="Times New Roman" w:cs="Times New Roman"/>
          <w:color w:val="000000"/>
          <w:sz w:val="24"/>
          <w:szCs w:val="24"/>
        </w:rPr>
        <w:t>или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уполномоченным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им лицом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воспитатель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группы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021526">
        <w:rPr>
          <w:rFonts w:hAnsi="Times New Roman" w:cs="Times New Roman"/>
          <w:color w:val="000000"/>
          <w:sz w:val="24"/>
          <w:szCs w:val="24"/>
        </w:rPr>
        <w:t>обязан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связаться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 родителями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21526">
        <w:rPr>
          <w:rFonts w:hAnsi="Times New Roman" w:cs="Times New Roman"/>
          <w:color w:val="000000"/>
          <w:sz w:val="24"/>
          <w:szCs w:val="24"/>
        </w:rPr>
        <w:t>законными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021526">
        <w:rPr>
          <w:rFonts w:hAnsi="Times New Roman" w:cs="Times New Roman"/>
          <w:color w:val="000000"/>
          <w:sz w:val="24"/>
          <w:szCs w:val="24"/>
        </w:rPr>
        <w:t>для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выяснения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сложившейся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ситуации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021526">
        <w:rPr>
          <w:rFonts w:hAnsi="Times New Roman" w:cs="Times New Roman"/>
          <w:color w:val="000000"/>
          <w:sz w:val="24"/>
          <w:szCs w:val="24"/>
        </w:rPr>
        <w:t>При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повторении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указанной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ситуации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либо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 случаях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когда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возникает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подозрение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 нарушении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прав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 законных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интересов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возможных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негативных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последствиях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для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его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жизни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и здоровья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1526">
        <w:rPr>
          <w:rFonts w:hAnsi="Times New Roman" w:cs="Times New Roman"/>
          <w:color w:val="000000"/>
          <w:sz w:val="24"/>
          <w:szCs w:val="24"/>
        </w:rPr>
        <w:t>воспитатель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группы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обязан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уведомить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о сложившейся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ситуации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заведующего</w:t>
      </w:r>
      <w:r w:rsidR="0002152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26">
        <w:rPr>
          <w:rFonts w:hAnsi="Times New Roman" w:cs="Times New Roman"/>
          <w:color w:val="000000"/>
          <w:sz w:val="24"/>
          <w:szCs w:val="24"/>
        </w:rPr>
        <w:t>ДОУ</w:t>
      </w:r>
      <w:r w:rsidR="00021526">
        <w:rPr>
          <w:rFonts w:hAnsi="Times New Roman" w:cs="Times New Roman"/>
          <w:color w:val="000000"/>
          <w:sz w:val="24"/>
          <w:szCs w:val="24"/>
        </w:rPr>
        <w:t>.</w:t>
      </w:r>
    </w:p>
    <w:p w:rsidR="00021526" w:rsidRDefault="00021526" w:rsidP="00021526">
      <w:pPr>
        <w:spacing w:after="0"/>
        <w:jc w:val="both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обоснованных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подозрений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нарушении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возможных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семье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сложившейся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в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управление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Ковернинского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муниципального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округа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.</w:t>
      </w:r>
    </w:p>
    <w:p w:rsidR="00B35870" w:rsidRDefault="001744B9" w:rsidP="00B358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2.29</w:t>
      </w:r>
      <w:r w:rsidR="00B35870" w:rsidRPr="00B35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5870" w:rsidRP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 случаях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когда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забирать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из ДОУ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пришел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человек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не являющийся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родителем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35870">
        <w:rPr>
          <w:rFonts w:hAnsi="Times New Roman" w:cs="Times New Roman"/>
          <w:color w:val="000000"/>
          <w:sz w:val="24"/>
          <w:szCs w:val="24"/>
        </w:rPr>
        <w:t>законным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представителем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B35870">
        <w:rPr>
          <w:rFonts w:hAnsi="Times New Roman" w:cs="Times New Roman"/>
          <w:color w:val="000000"/>
          <w:sz w:val="24"/>
          <w:szCs w:val="24"/>
        </w:rPr>
        <w:t>или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уполномоченным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им лицом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воспитатель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ДОУ</w:t>
      </w:r>
      <w:r w:rsidR="00A9292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обязан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незамедлительно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связаться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с родителями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35870">
        <w:rPr>
          <w:rFonts w:hAnsi="Times New Roman" w:cs="Times New Roman"/>
          <w:color w:val="000000"/>
          <w:sz w:val="24"/>
          <w:szCs w:val="24"/>
        </w:rPr>
        <w:t>законными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B35870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для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выяснения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личности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человека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пришедшего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за ребенком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и причин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возникновения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сложившейся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ситуации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B35870">
        <w:rPr>
          <w:rFonts w:hAnsi="Times New Roman" w:cs="Times New Roman"/>
          <w:color w:val="000000"/>
          <w:sz w:val="24"/>
          <w:szCs w:val="24"/>
        </w:rPr>
        <w:t>В исключительном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случае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условии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что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ребенок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знаком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с человеком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который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пришел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его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забирать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после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получения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письменного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подтверждения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со стороны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родителя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35870">
        <w:rPr>
          <w:rFonts w:hAnsi="Times New Roman" w:cs="Times New Roman"/>
          <w:color w:val="000000"/>
          <w:sz w:val="24"/>
          <w:szCs w:val="24"/>
        </w:rPr>
        <w:t>законного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B35870">
        <w:rPr>
          <w:rFonts w:hAnsi="Times New Roman" w:cs="Times New Roman"/>
          <w:color w:val="000000"/>
          <w:sz w:val="24"/>
          <w:szCs w:val="24"/>
        </w:rPr>
        <w:t>в том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числе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посредством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сообщения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 мессенджере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сведений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о лице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забирающем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при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удостоверении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его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личности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воспитатель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вправе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отдать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наличии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письменного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заявления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данного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лица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с обоснованием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причины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по которой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он забирает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без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заблаговременного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извещения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заведующего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ДОУ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в форме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и порядке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предусмотренных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локальным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нормативным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актом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ДОУ</w:t>
      </w:r>
      <w:r w:rsidR="00B35870">
        <w:rPr>
          <w:rFonts w:hAnsi="Times New Roman" w:cs="Times New Roman"/>
          <w:color w:val="000000"/>
          <w:sz w:val="24"/>
          <w:szCs w:val="24"/>
        </w:rPr>
        <w:t>.</w:t>
      </w:r>
    </w:p>
    <w:p w:rsidR="00B35870" w:rsidRDefault="001744B9" w:rsidP="00B358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1744B9">
        <w:rPr>
          <w:rFonts w:ascii="Times New Roman" w:hAnsi="Times New Roman" w:cs="Times New Roman"/>
          <w:color w:val="000000"/>
          <w:sz w:val="24"/>
          <w:szCs w:val="24"/>
        </w:rPr>
        <w:t>2.30.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К исключительным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случаям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в целях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настоящего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пункта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относятся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чрезвычайные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и непредотвратимые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данных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условиях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обстоятельства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5870">
        <w:rPr>
          <w:rFonts w:hAnsi="Times New Roman" w:cs="Times New Roman"/>
          <w:color w:val="000000"/>
          <w:sz w:val="24"/>
          <w:szCs w:val="24"/>
        </w:rPr>
        <w:t>не зависящие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от родителей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35870">
        <w:rPr>
          <w:rFonts w:hAnsi="Times New Roman" w:cs="Times New Roman"/>
          <w:color w:val="000000"/>
          <w:sz w:val="24"/>
          <w:szCs w:val="24"/>
        </w:rPr>
        <w:t>законных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B35870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или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уполномоченного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ими</w:t>
      </w:r>
      <w:r w:rsidR="00B358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5870">
        <w:rPr>
          <w:rFonts w:hAnsi="Times New Roman" w:cs="Times New Roman"/>
          <w:color w:val="000000"/>
          <w:sz w:val="24"/>
          <w:szCs w:val="24"/>
        </w:rPr>
        <w:t>лица</w:t>
      </w:r>
      <w:r w:rsidR="00B35870">
        <w:rPr>
          <w:rFonts w:hAnsi="Times New Roman" w:cs="Times New Roman"/>
          <w:color w:val="000000"/>
          <w:sz w:val="24"/>
          <w:szCs w:val="24"/>
        </w:rPr>
        <w:t>:</w:t>
      </w:r>
    </w:p>
    <w:p w:rsidR="00B35870" w:rsidRDefault="00B35870" w:rsidP="00B35870">
      <w:pPr>
        <w:numPr>
          <w:ilvl w:val="0"/>
          <w:numId w:val="21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коллапс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ДОУ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35870" w:rsidRDefault="00B35870" w:rsidP="00B35870">
      <w:pPr>
        <w:numPr>
          <w:ilvl w:val="0"/>
          <w:numId w:val="21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</w:p>
    <w:p w:rsidR="00B35870" w:rsidRDefault="00B35870" w:rsidP="00B35870">
      <w:p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уполномоченного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требующее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вмешательства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35870" w:rsidRDefault="00B35870" w:rsidP="00B35870">
      <w:pPr>
        <w:numPr>
          <w:ilvl w:val="0"/>
          <w:numId w:val="21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обычной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850DF" w:rsidRDefault="00F850DF" w:rsidP="00F850DF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2.31</w:t>
      </w:r>
      <w:r w:rsidR="00B35870" w:rsidRPr="00B35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850D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поставили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известность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невозможности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смог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данному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сложившейся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D773A" w:rsidRDefault="00F850DF" w:rsidP="006D773A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истечении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задержки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уведомляет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безнадзорности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D773A" w:rsidRPr="00FC58A7" w:rsidRDefault="006D773A" w:rsidP="006D773A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</w:p>
    <w:p w:rsidR="00A53210" w:rsidRPr="00FC58A7" w:rsidRDefault="00A53210" w:rsidP="00F850D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8A7">
        <w:rPr>
          <w:rFonts w:ascii="Times New Roman" w:eastAsia="Times New Roman" w:hAnsi="Times New Roman" w:cs="Times New Roman"/>
          <w:b/>
          <w:sz w:val="28"/>
          <w:szCs w:val="28"/>
        </w:rPr>
        <w:t>3. Органи</w:t>
      </w:r>
      <w:r w:rsidR="006D773A" w:rsidRPr="00FC58A7">
        <w:rPr>
          <w:rFonts w:ascii="Times New Roman" w:eastAsia="Times New Roman" w:hAnsi="Times New Roman" w:cs="Times New Roman"/>
          <w:b/>
          <w:sz w:val="28"/>
          <w:szCs w:val="28"/>
        </w:rPr>
        <w:t>зация питания</w:t>
      </w:r>
      <w:r w:rsidRPr="00FC58A7">
        <w:rPr>
          <w:rFonts w:ascii="Times New Roman" w:eastAsia="Times New Roman" w:hAnsi="Times New Roman" w:cs="Times New Roman"/>
          <w:b/>
          <w:sz w:val="28"/>
          <w:szCs w:val="28"/>
        </w:rPr>
        <w:t xml:space="preserve"> в ДОУ</w:t>
      </w:r>
    </w:p>
    <w:p w:rsidR="00A53210" w:rsidRPr="00EA0045" w:rsidRDefault="00A53210" w:rsidP="00BF402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Cs w:val="28"/>
        </w:rPr>
        <w:t xml:space="preserve">3.1. </w:t>
      </w:r>
      <w:r w:rsidR="00BF4021">
        <w:rPr>
          <w:rFonts w:hAnsi="Times New Roman" w:cs="Times New Roman"/>
          <w:color w:val="000000"/>
          <w:sz w:val="24"/>
          <w:szCs w:val="24"/>
        </w:rPr>
        <w:t>ДОУ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организует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питание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F4021">
        <w:rPr>
          <w:rFonts w:hAnsi="Times New Roman" w:cs="Times New Roman"/>
          <w:color w:val="000000"/>
          <w:sz w:val="24"/>
          <w:szCs w:val="24"/>
        </w:rPr>
        <w:t>удовлетворяющее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физиологические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потребности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разных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возрастных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групп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с требованиями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санитарного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="00BF4021" w:rsidRPr="00EA0045">
        <w:rPr>
          <w:rFonts w:hAnsi="Times New Roman" w:cs="Times New Roman"/>
          <w:color w:val="000000"/>
          <w:sz w:val="24"/>
          <w:szCs w:val="24"/>
        </w:rPr>
        <w:t>.</w:t>
      </w:r>
    </w:p>
    <w:p w:rsidR="00BF4021" w:rsidRDefault="00A53210" w:rsidP="00BF402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A004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</w:rPr>
        <w:t xml:space="preserve">2. </w:t>
      </w:r>
      <w:r w:rsidR="00BF4021">
        <w:rPr>
          <w:rFonts w:hAnsi="Times New Roman" w:cs="Times New Roman"/>
          <w:color w:val="000000"/>
          <w:sz w:val="24"/>
          <w:szCs w:val="24"/>
        </w:rPr>
        <w:t>Режим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питания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и количество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приемов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пищи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устанавливаются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санитарным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с длительностью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пребывания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BF40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F4021">
        <w:rPr>
          <w:rFonts w:hAnsi="Times New Roman" w:cs="Times New Roman"/>
          <w:color w:val="000000"/>
          <w:sz w:val="24"/>
          <w:szCs w:val="24"/>
        </w:rPr>
        <w:t>в ДОУ</w:t>
      </w:r>
      <w:r w:rsidR="00BF4021">
        <w:rPr>
          <w:rFonts w:hAnsi="Times New Roman" w:cs="Times New Roman"/>
          <w:color w:val="000000"/>
          <w:sz w:val="24"/>
          <w:szCs w:val="24"/>
        </w:rPr>
        <w:t>.</w:t>
      </w:r>
    </w:p>
    <w:p w:rsidR="00BF4021" w:rsidRDefault="00BF4021" w:rsidP="00BF4021">
      <w:pPr>
        <w:spacing w:line="360" w:lineRule="auto"/>
        <w:ind w:left="23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Режим питания в зависимости от длительности пребывания детей в детском саду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8"/>
        <w:gridCol w:w="1671"/>
        <w:gridCol w:w="1500"/>
        <w:gridCol w:w="1517"/>
        <w:gridCol w:w="1467"/>
        <w:gridCol w:w="1207"/>
      </w:tblGrid>
      <w:tr w:rsidR="00BF4021" w:rsidRPr="00EA0045" w:rsidTr="005214CA">
        <w:trPr>
          <w:jc w:val="center"/>
        </w:trPr>
        <w:tc>
          <w:tcPr>
            <w:tcW w:w="1928" w:type="dxa"/>
            <w:vMerge w:val="restart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приема пищи</w:t>
            </w:r>
          </w:p>
        </w:tc>
        <w:tc>
          <w:tcPr>
            <w:tcW w:w="7362" w:type="dxa"/>
            <w:gridSpan w:val="5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</w:tr>
      <w:tr w:rsidR="00BF4021" w:rsidRPr="00EA0045" w:rsidTr="005214CA">
        <w:trPr>
          <w:jc w:val="center"/>
        </w:trPr>
        <w:tc>
          <w:tcPr>
            <w:tcW w:w="1928" w:type="dxa"/>
            <w:vMerge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1,5-3 лет</w:t>
            </w:r>
          </w:p>
        </w:tc>
        <w:tc>
          <w:tcPr>
            <w:tcW w:w="1500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лет</w:t>
            </w:r>
          </w:p>
        </w:tc>
        <w:tc>
          <w:tcPr>
            <w:tcW w:w="1517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1467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6-5 лет</w:t>
            </w:r>
          </w:p>
        </w:tc>
        <w:tc>
          <w:tcPr>
            <w:tcW w:w="1207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</w:tr>
      <w:tr w:rsidR="00BF4021" w:rsidRPr="00EA0045" w:rsidTr="005214CA">
        <w:trPr>
          <w:jc w:val="center"/>
        </w:trPr>
        <w:tc>
          <w:tcPr>
            <w:tcW w:w="1928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завтрак</w:t>
            </w:r>
          </w:p>
        </w:tc>
        <w:tc>
          <w:tcPr>
            <w:tcW w:w="1671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1500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1517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8.21</w:t>
            </w:r>
          </w:p>
        </w:tc>
        <w:tc>
          <w:tcPr>
            <w:tcW w:w="1467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8.20</w:t>
            </w:r>
          </w:p>
        </w:tc>
        <w:tc>
          <w:tcPr>
            <w:tcW w:w="1207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8.32</w:t>
            </w:r>
          </w:p>
        </w:tc>
      </w:tr>
      <w:tr w:rsidR="00BF4021" w:rsidRPr="00EA0045" w:rsidTr="005214CA">
        <w:trPr>
          <w:jc w:val="center"/>
        </w:trPr>
        <w:tc>
          <w:tcPr>
            <w:tcW w:w="1928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завтрак</w:t>
            </w:r>
          </w:p>
        </w:tc>
        <w:tc>
          <w:tcPr>
            <w:tcW w:w="1671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9.20</w:t>
            </w:r>
          </w:p>
        </w:tc>
        <w:tc>
          <w:tcPr>
            <w:tcW w:w="1500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9.40</w:t>
            </w:r>
          </w:p>
        </w:tc>
        <w:tc>
          <w:tcPr>
            <w:tcW w:w="1517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9.55</w:t>
            </w:r>
          </w:p>
        </w:tc>
        <w:tc>
          <w:tcPr>
            <w:tcW w:w="1467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9.55</w:t>
            </w:r>
          </w:p>
        </w:tc>
        <w:tc>
          <w:tcPr>
            <w:tcW w:w="1207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10.50</w:t>
            </w:r>
          </w:p>
        </w:tc>
      </w:tr>
      <w:tr w:rsidR="00BF4021" w:rsidRPr="00EA0045" w:rsidTr="005214CA">
        <w:trPr>
          <w:jc w:val="center"/>
        </w:trPr>
        <w:tc>
          <w:tcPr>
            <w:tcW w:w="1928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  <w:tc>
          <w:tcPr>
            <w:tcW w:w="1671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11.35</w:t>
            </w:r>
          </w:p>
        </w:tc>
        <w:tc>
          <w:tcPr>
            <w:tcW w:w="1500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12.05</w:t>
            </w:r>
          </w:p>
        </w:tc>
        <w:tc>
          <w:tcPr>
            <w:tcW w:w="1517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12.15</w:t>
            </w:r>
          </w:p>
        </w:tc>
        <w:tc>
          <w:tcPr>
            <w:tcW w:w="1467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12.15</w:t>
            </w:r>
          </w:p>
        </w:tc>
        <w:tc>
          <w:tcPr>
            <w:tcW w:w="1207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12.30</w:t>
            </w:r>
          </w:p>
        </w:tc>
      </w:tr>
      <w:tr w:rsidR="00BF4021" w:rsidRPr="00EA0045" w:rsidTr="005214CA">
        <w:trPr>
          <w:jc w:val="center"/>
        </w:trPr>
        <w:tc>
          <w:tcPr>
            <w:tcW w:w="1928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полдник</w:t>
            </w:r>
          </w:p>
        </w:tc>
        <w:tc>
          <w:tcPr>
            <w:tcW w:w="1671" w:type="dxa"/>
            <w:vAlign w:val="center"/>
          </w:tcPr>
          <w:p w:rsidR="00BF4021" w:rsidRPr="00EA0045" w:rsidRDefault="00BF4021" w:rsidP="00EA0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15.20</w:t>
            </w:r>
          </w:p>
        </w:tc>
        <w:tc>
          <w:tcPr>
            <w:tcW w:w="1500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15.25</w:t>
            </w:r>
          </w:p>
        </w:tc>
        <w:tc>
          <w:tcPr>
            <w:tcW w:w="1517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15.15</w:t>
            </w:r>
          </w:p>
        </w:tc>
        <w:tc>
          <w:tcPr>
            <w:tcW w:w="1467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15.15</w:t>
            </w:r>
          </w:p>
        </w:tc>
        <w:tc>
          <w:tcPr>
            <w:tcW w:w="1207" w:type="dxa"/>
          </w:tcPr>
          <w:p w:rsidR="00BF4021" w:rsidRPr="00EA0045" w:rsidRDefault="00BF4021" w:rsidP="00EA0045">
            <w:pPr>
              <w:jc w:val="center"/>
              <w:rPr>
                <w:sz w:val="24"/>
                <w:szCs w:val="24"/>
              </w:rPr>
            </w:pPr>
            <w:r w:rsidRPr="00EA0045">
              <w:rPr>
                <w:sz w:val="24"/>
                <w:szCs w:val="24"/>
              </w:rPr>
              <w:t>15.20</w:t>
            </w:r>
          </w:p>
        </w:tc>
      </w:tr>
    </w:tbl>
    <w:p w:rsidR="00BF4021" w:rsidRDefault="00BF4021" w:rsidP="00BF4021">
      <w:pPr>
        <w:spacing w:after="0" w:line="360" w:lineRule="auto"/>
        <w:rPr>
          <w:rFonts w:ascii="Times New Roman" w:hAnsi="Times New Roman" w:cs="Times New Roman"/>
        </w:rPr>
      </w:pPr>
    </w:p>
    <w:p w:rsidR="00EA0045" w:rsidRPr="00EA0045" w:rsidRDefault="00BF4021" w:rsidP="00EA0045">
      <w:pPr>
        <w:keepNext/>
        <w:keepLines/>
        <w:spacing w:after="0"/>
        <w:ind w:right="20"/>
        <w:outlineLvl w:val="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EA0045">
        <w:rPr>
          <w:rFonts w:ascii="Times New Roman" w:hAnsi="Times New Roman" w:cs="Times New Roman"/>
          <w:sz w:val="24"/>
          <w:szCs w:val="24"/>
        </w:rPr>
        <w:t>3.3.</w:t>
      </w:r>
      <w:r w:rsidRPr="00EA0045">
        <w:rPr>
          <w:rFonts w:ascii="Times New Roman" w:hAnsi="Times New Roman" w:cs="Times New Roman"/>
          <w:spacing w:val="2"/>
          <w:sz w:val="24"/>
          <w:szCs w:val="24"/>
        </w:rPr>
        <w:t xml:space="preserve"> Питание детей осуществляется в соответствии с меню, утвержденным заведующим дошкольным образовательным учреждением</w:t>
      </w:r>
      <w:r w:rsidRPr="00EA0045">
        <w:rPr>
          <w:rFonts w:ascii="Times New Roman" w:hAnsi="Times New Roman" w:cs="Times New Roman"/>
          <w:i/>
          <w:spacing w:val="2"/>
          <w:sz w:val="24"/>
          <w:szCs w:val="24"/>
        </w:rPr>
        <w:t xml:space="preserve">. </w:t>
      </w:r>
    </w:p>
    <w:p w:rsidR="00EA0045" w:rsidRDefault="00EA0045" w:rsidP="00EA0045">
      <w:pPr>
        <w:keepNext/>
        <w:keepLines/>
        <w:spacing w:after="0"/>
        <w:ind w:right="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045">
        <w:rPr>
          <w:rFonts w:ascii="Times New Roman" w:eastAsia="Times New Roman" w:hAnsi="Times New Roman" w:cs="Times New Roman"/>
          <w:sz w:val="24"/>
          <w:szCs w:val="24"/>
        </w:rPr>
        <w:t>3.4. Масса порций для детей строго соответствует возрасту ребёнка.</w:t>
      </w:r>
      <w:r w:rsidRPr="00EA00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A0045" w:rsidRPr="00EA0045" w:rsidRDefault="00EA0045" w:rsidP="00EA0045">
      <w:pPr>
        <w:keepNext/>
        <w:keepLines/>
        <w:spacing w:after="0"/>
        <w:ind w:right="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0045" w:rsidRDefault="00EA0045" w:rsidP="00EA0045">
      <w:pPr>
        <w:keepNext/>
        <w:keepLines/>
        <w:spacing w:after="0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045">
        <w:rPr>
          <w:rFonts w:ascii="Times New Roman" w:eastAsia="Times New Roman" w:hAnsi="Times New Roman" w:cs="Times New Roman"/>
          <w:b/>
          <w:bCs/>
          <w:sz w:val="24"/>
          <w:szCs w:val="24"/>
        </w:rPr>
        <w:t>Масса порций для детей в зависимости от возраста (в граммах)</w:t>
      </w:r>
    </w:p>
    <w:p w:rsidR="00EA0045" w:rsidRPr="00EA0045" w:rsidRDefault="00EA0045" w:rsidP="00EA0045">
      <w:pPr>
        <w:keepNext/>
        <w:keepLines/>
        <w:spacing w:after="0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EA0045" w:rsidRPr="00EA0045" w:rsidTr="00785379">
        <w:tc>
          <w:tcPr>
            <w:tcW w:w="3190" w:type="dxa"/>
            <w:vMerge w:val="restart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Блюдо</w:t>
            </w:r>
          </w:p>
        </w:tc>
        <w:tc>
          <w:tcPr>
            <w:tcW w:w="6381" w:type="dxa"/>
            <w:gridSpan w:val="2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Масса порций</w:t>
            </w:r>
          </w:p>
        </w:tc>
      </w:tr>
      <w:tr w:rsidR="00EA0045" w:rsidRPr="00EA0045" w:rsidTr="00785379">
        <w:tc>
          <w:tcPr>
            <w:tcW w:w="3190" w:type="dxa"/>
            <w:vMerge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1 года до 3-х лет</w:t>
            </w:r>
          </w:p>
        </w:tc>
        <w:tc>
          <w:tcPr>
            <w:tcW w:w="3191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3-х лет до 7-ми лет</w:t>
            </w:r>
          </w:p>
        </w:tc>
      </w:tr>
      <w:tr w:rsidR="00EA0045" w:rsidRPr="00EA0045" w:rsidTr="00785379"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Каша, или овощное, или яичное, или творожное, или</w:t>
            </w:r>
          </w:p>
        </w:tc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130-150</w:t>
            </w:r>
          </w:p>
        </w:tc>
        <w:tc>
          <w:tcPr>
            <w:tcW w:w="3191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150-200</w:t>
            </w:r>
          </w:p>
        </w:tc>
      </w:tr>
    </w:tbl>
    <w:tbl>
      <w:tblPr>
        <w:tblStyle w:val="aa"/>
        <w:tblpPr w:leftFromText="180" w:rightFromText="180" w:vertAnchor="text" w:horzAnchor="margin" w:tblpY="-3"/>
        <w:tblW w:w="0" w:type="auto"/>
        <w:tblLook w:val="04A0"/>
      </w:tblPr>
      <w:tblGrid>
        <w:gridCol w:w="3190"/>
        <w:gridCol w:w="3190"/>
        <w:gridCol w:w="3191"/>
      </w:tblGrid>
      <w:tr w:rsidR="00EA0045" w:rsidRPr="00EA0045" w:rsidTr="00EA0045">
        <w:tc>
          <w:tcPr>
            <w:tcW w:w="3190" w:type="dxa"/>
          </w:tcPr>
          <w:p w:rsidR="00EA0045" w:rsidRPr="00EA0045" w:rsidRDefault="00EA0045" w:rsidP="00EA00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мясное блюдо </w:t>
            </w:r>
            <w:r w:rsidRPr="00EA00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360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EA0045" w:rsidRPr="00EA0045" w:rsidRDefault="00EA0045" w:rsidP="00EA0045">
            <w:pPr>
              <w:keepNext/>
              <w:keepLines/>
              <w:spacing w:line="360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A0045" w:rsidRPr="00EA0045" w:rsidTr="00EA0045">
        <w:tc>
          <w:tcPr>
            <w:tcW w:w="3190" w:type="dxa"/>
          </w:tcPr>
          <w:p w:rsidR="00EA0045" w:rsidRPr="00EA0045" w:rsidRDefault="00EA0045" w:rsidP="00EA0045">
            <w:pPr>
              <w:spacing w:line="276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Закуска (холодное блюдо)</w:t>
            </w:r>
          </w:p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(салат, овощи и т.п.)</w:t>
            </w:r>
          </w:p>
        </w:tc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30-40</w:t>
            </w:r>
          </w:p>
        </w:tc>
        <w:tc>
          <w:tcPr>
            <w:tcW w:w="3191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50-60</w:t>
            </w:r>
          </w:p>
        </w:tc>
      </w:tr>
      <w:tr w:rsidR="00EA0045" w:rsidRPr="00EA0045" w:rsidTr="00EA0045"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Первое блюдо</w:t>
            </w:r>
          </w:p>
        </w:tc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150-180</w:t>
            </w:r>
          </w:p>
        </w:tc>
        <w:tc>
          <w:tcPr>
            <w:tcW w:w="3191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180-200</w:t>
            </w:r>
          </w:p>
        </w:tc>
      </w:tr>
      <w:tr w:rsidR="00EA0045" w:rsidRPr="00EA0045" w:rsidTr="00EA0045"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Второе блюдо (мясное, рыбное, блюдо из мяса птицы)</w:t>
            </w:r>
          </w:p>
        </w:tc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50-60</w:t>
            </w:r>
          </w:p>
        </w:tc>
        <w:tc>
          <w:tcPr>
            <w:tcW w:w="3191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70-80</w:t>
            </w:r>
          </w:p>
        </w:tc>
      </w:tr>
      <w:tr w:rsidR="00EA0045" w:rsidRPr="00EA0045" w:rsidTr="00EA0045"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Гарнир</w:t>
            </w:r>
          </w:p>
        </w:tc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110-120</w:t>
            </w:r>
          </w:p>
        </w:tc>
        <w:tc>
          <w:tcPr>
            <w:tcW w:w="3191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130-150</w:t>
            </w:r>
          </w:p>
        </w:tc>
      </w:tr>
      <w:tr w:rsidR="00EA0045" w:rsidRPr="00EA0045" w:rsidTr="00EA0045">
        <w:tc>
          <w:tcPr>
            <w:tcW w:w="3190" w:type="dxa"/>
          </w:tcPr>
          <w:p w:rsidR="00EA0045" w:rsidRPr="00EA0045" w:rsidRDefault="00EA0045" w:rsidP="00EA0045">
            <w:pPr>
              <w:keepNext/>
              <w:keepLines/>
              <w:spacing w:line="276" w:lineRule="auto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3190" w:type="dxa"/>
          </w:tcPr>
          <w:p w:rsidR="00EA0045" w:rsidRPr="00EA0045" w:rsidRDefault="00EA0045" w:rsidP="006B6A33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150-180</w:t>
            </w:r>
          </w:p>
        </w:tc>
        <w:tc>
          <w:tcPr>
            <w:tcW w:w="3191" w:type="dxa"/>
          </w:tcPr>
          <w:p w:rsidR="00EA0045" w:rsidRPr="00EA0045" w:rsidRDefault="006B6A33" w:rsidP="006B6A33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180-200</w:t>
            </w:r>
          </w:p>
        </w:tc>
      </w:tr>
      <w:tr w:rsidR="00EA0045" w:rsidRPr="00EA0045" w:rsidTr="00EA0045">
        <w:tc>
          <w:tcPr>
            <w:tcW w:w="3190" w:type="dxa"/>
          </w:tcPr>
          <w:p w:rsidR="00EA0045" w:rsidRPr="006B6A33" w:rsidRDefault="006B6A33" w:rsidP="006B6A33">
            <w:pPr>
              <w:keepNext/>
              <w:keepLines/>
              <w:spacing w:line="276" w:lineRule="auto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A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Фрукты</w:t>
            </w:r>
          </w:p>
        </w:tc>
        <w:tc>
          <w:tcPr>
            <w:tcW w:w="3190" w:type="dxa"/>
          </w:tcPr>
          <w:p w:rsidR="00EA0045" w:rsidRPr="006B6A33" w:rsidRDefault="006B6A33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191" w:type="dxa"/>
          </w:tcPr>
          <w:p w:rsidR="00EA0045" w:rsidRPr="006B6A33" w:rsidRDefault="006B6A33" w:rsidP="00EA0045">
            <w:pPr>
              <w:keepNext/>
              <w:keepLines/>
              <w:spacing w:line="276" w:lineRule="auto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6B6A33" w:rsidRDefault="006B6A33" w:rsidP="00A53210">
      <w:pPr>
        <w:tabs>
          <w:tab w:val="left" w:pos="0"/>
          <w:tab w:val="left" w:pos="1426"/>
        </w:tabs>
        <w:spacing w:line="36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53210" w:rsidRDefault="00A53210" w:rsidP="006B6A33">
      <w:pPr>
        <w:tabs>
          <w:tab w:val="left" w:pos="0"/>
          <w:tab w:val="left" w:pos="1426"/>
        </w:tabs>
        <w:spacing w:after="0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</w:rPr>
        <w:t xml:space="preserve">3.5. </w:t>
      </w:r>
      <w:r w:rsidR="006B6A33" w:rsidRPr="006B6A3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Изготовление продукции производится в соответствии с меню, утвержденным заведующим </w:t>
      </w:r>
      <w:r w:rsidR="006B6A3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ДОУ</w:t>
      </w:r>
      <w:r w:rsidR="006B6A33" w:rsidRPr="006B6A3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по технологическим документам, в том числе технологической карте, технологической инструкции, разработанным и утвержденным </w:t>
      </w:r>
      <w:r w:rsidR="006B6A3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заведующим ДОУ.</w:t>
      </w:r>
    </w:p>
    <w:p w:rsidR="006B6A33" w:rsidRPr="006B6A33" w:rsidRDefault="00A53210" w:rsidP="006B6A33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 xml:space="preserve">3.6. </w:t>
      </w:r>
      <w:r w:rsidR="006B6A33" w:rsidRPr="006B6A33">
        <w:rPr>
          <w:rFonts w:ascii="Times New Roman" w:eastAsia="Times New Roman" w:hAnsi="Times New Roman" w:cs="Times New Roman"/>
          <w:sz w:val="24"/>
          <w:szCs w:val="24"/>
          <w:u w:val="single"/>
        </w:rPr>
        <w:t>При составлении меню для детей в возрасте от 1 года до 7 лет учитывается:</w:t>
      </w:r>
    </w:p>
    <w:p w:rsidR="006B6A33" w:rsidRPr="006B6A33" w:rsidRDefault="006B6A33" w:rsidP="006B6A33">
      <w:pPr>
        <w:widowControl w:val="0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33">
        <w:rPr>
          <w:rFonts w:ascii="Times New Roman" w:eastAsia="Times New Roman" w:hAnsi="Times New Roman" w:cs="Times New Roman"/>
          <w:sz w:val="24"/>
          <w:szCs w:val="24"/>
        </w:rPr>
        <w:t>среднесуточный набор продуктов для каждой возрастной группы</w:t>
      </w:r>
      <w:r w:rsidRPr="006B6A33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B6A33" w:rsidRPr="006B6A33" w:rsidRDefault="006B6A33" w:rsidP="006B6A33">
      <w:pPr>
        <w:widowControl w:val="0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6A33">
        <w:rPr>
          <w:rFonts w:ascii="Times New Roman" w:eastAsia="Times New Roman" w:hAnsi="Times New Roman" w:cs="Times New Roman"/>
          <w:sz w:val="24"/>
          <w:szCs w:val="24"/>
        </w:rPr>
        <w:t>объём блюд для каждой возрастной группы</w:t>
      </w:r>
      <w:r w:rsidRPr="006B6A33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B6A33" w:rsidRPr="006B6A33" w:rsidRDefault="006B6A33" w:rsidP="006B6A33">
      <w:pPr>
        <w:widowControl w:val="0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6A33">
        <w:rPr>
          <w:rFonts w:ascii="Times New Roman" w:eastAsia="Times New Roman" w:hAnsi="Times New Roman" w:cs="Times New Roman"/>
          <w:sz w:val="24"/>
          <w:szCs w:val="24"/>
        </w:rPr>
        <w:t>нормы физиологических потребностей;</w:t>
      </w:r>
    </w:p>
    <w:p w:rsidR="006B6A33" w:rsidRPr="006B6A33" w:rsidRDefault="006B6A33" w:rsidP="006B6A33">
      <w:pPr>
        <w:widowControl w:val="0"/>
        <w:numPr>
          <w:ilvl w:val="0"/>
          <w:numId w:val="6"/>
        </w:numPr>
        <w:tabs>
          <w:tab w:val="left" w:pos="709"/>
          <w:tab w:val="left" w:pos="81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33">
        <w:rPr>
          <w:rFonts w:ascii="Times New Roman" w:eastAsia="Times New Roman" w:hAnsi="Times New Roman" w:cs="Times New Roman"/>
          <w:sz w:val="24"/>
          <w:szCs w:val="24"/>
        </w:rPr>
        <w:t>нормы потерь при холодной и тепловой обработке продуктов;</w:t>
      </w:r>
    </w:p>
    <w:p w:rsidR="006B6A33" w:rsidRPr="006B6A33" w:rsidRDefault="006B6A33" w:rsidP="006B6A33">
      <w:pPr>
        <w:widowControl w:val="0"/>
        <w:numPr>
          <w:ilvl w:val="0"/>
          <w:numId w:val="6"/>
        </w:numPr>
        <w:tabs>
          <w:tab w:val="left" w:pos="709"/>
          <w:tab w:val="left" w:pos="81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33">
        <w:rPr>
          <w:rFonts w:ascii="Times New Roman" w:eastAsia="Times New Roman" w:hAnsi="Times New Roman" w:cs="Times New Roman"/>
          <w:sz w:val="24"/>
          <w:szCs w:val="24"/>
        </w:rPr>
        <w:t>выход готовых блюд;</w:t>
      </w:r>
    </w:p>
    <w:p w:rsidR="006B6A33" w:rsidRPr="006B6A33" w:rsidRDefault="006B6A33" w:rsidP="006B6A33">
      <w:pPr>
        <w:widowControl w:val="0"/>
        <w:numPr>
          <w:ilvl w:val="0"/>
          <w:numId w:val="6"/>
        </w:numPr>
        <w:tabs>
          <w:tab w:val="left" w:pos="709"/>
          <w:tab w:val="left" w:pos="81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33">
        <w:rPr>
          <w:rFonts w:ascii="Times New Roman" w:eastAsia="Times New Roman" w:hAnsi="Times New Roman" w:cs="Times New Roman"/>
          <w:sz w:val="24"/>
          <w:szCs w:val="24"/>
        </w:rPr>
        <w:t>нормы взаимозаменяемости продуктов при приготовлении блюд;</w:t>
      </w:r>
    </w:p>
    <w:p w:rsidR="006B6A33" w:rsidRPr="006B6A33" w:rsidRDefault="006B6A33" w:rsidP="006B6A33">
      <w:pPr>
        <w:widowControl w:val="0"/>
        <w:numPr>
          <w:ilvl w:val="0"/>
          <w:numId w:val="6"/>
        </w:numPr>
        <w:tabs>
          <w:tab w:val="left" w:pos="709"/>
          <w:tab w:val="left" w:pos="81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33">
        <w:rPr>
          <w:rFonts w:ascii="Times New Roman" w:eastAsia="Times New Roman" w:hAnsi="Times New Roman" w:cs="Times New Roman"/>
          <w:sz w:val="24"/>
          <w:szCs w:val="24"/>
        </w:rPr>
        <w:t>требования Роспотребнадзора в отношении запрещённых продуктов и блюд, ис</w:t>
      </w:r>
      <w:r w:rsidRPr="006B6A33">
        <w:rPr>
          <w:rFonts w:ascii="Times New Roman" w:eastAsia="Times New Roman" w:hAnsi="Times New Roman" w:cs="Times New Roman"/>
          <w:sz w:val="24"/>
          <w:szCs w:val="24"/>
        </w:rPr>
        <w:softHyphen/>
        <w:t>пользование которых может стать причиной возникновения желудочно-кишечного заболевания или отравления.</w:t>
      </w:r>
    </w:p>
    <w:p w:rsidR="004E4C03" w:rsidRDefault="006B6A33" w:rsidP="004E4C03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t xml:space="preserve">3.7. </w:t>
      </w:r>
      <w:r w:rsidR="004E4C03">
        <w:rPr>
          <w:spacing w:val="2"/>
        </w:rPr>
        <w:t>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</w:p>
    <w:p w:rsidR="004E4C03" w:rsidRPr="004E4C03" w:rsidRDefault="004E4C03" w:rsidP="0034554E">
      <w:pPr>
        <w:tabs>
          <w:tab w:val="left" w:pos="0"/>
          <w:tab w:val="left" w:pos="1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03">
        <w:rPr>
          <w:rFonts w:ascii="Times New Roman" w:eastAsia="Times New Roman" w:hAnsi="Times New Roman" w:cs="Times New Roman"/>
          <w:sz w:val="24"/>
          <w:szCs w:val="24"/>
        </w:rPr>
        <w:t>3.8.</w:t>
      </w:r>
      <w:r w:rsidRPr="004E4C03">
        <w:rPr>
          <w:rFonts w:ascii="Times New Roman" w:hAnsi="Times New Roman" w:cs="Times New Roman"/>
          <w:sz w:val="24"/>
          <w:szCs w:val="24"/>
        </w:rPr>
        <w:t xml:space="preserve"> Выдача готовой пищи разрешается только после проведения контроля</w:t>
      </w:r>
      <w:r w:rsidRPr="004E4C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455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бракеражной </w:t>
      </w:r>
      <w:r w:rsidRPr="004E4C03">
        <w:rPr>
          <w:rFonts w:ascii="Times New Roman" w:eastAsia="Times New Roman" w:hAnsi="Times New Roman" w:cs="Times New Roman"/>
          <w:spacing w:val="2"/>
          <w:sz w:val="24"/>
          <w:szCs w:val="24"/>
        </w:rPr>
        <w:t>комиссией</w:t>
      </w:r>
      <w:r w:rsidRPr="004E4C03">
        <w:rPr>
          <w:rFonts w:ascii="Times New Roman" w:hAnsi="Times New Roman" w:cs="Times New Roman"/>
          <w:sz w:val="24"/>
          <w:szCs w:val="24"/>
        </w:rPr>
        <w:t>. Результаты контроля регистрируются в журнале бракеража готовой пищевой продукции.</w:t>
      </w:r>
    </w:p>
    <w:p w:rsidR="004E4C03" w:rsidRPr="004E4C03" w:rsidRDefault="0034554E" w:rsidP="00345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</w:t>
      </w:r>
      <w:r w:rsidR="004E4C03" w:rsidRPr="004E4C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4C03" w:rsidRPr="004E4C03">
        <w:rPr>
          <w:rFonts w:ascii="Times New Roman" w:hAnsi="Times New Roman" w:cs="Times New Roman"/>
          <w:sz w:val="24"/>
          <w:szCs w:val="24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4E4C03" w:rsidRPr="004E4C03" w:rsidRDefault="004E4C03" w:rsidP="004E4C03">
      <w:pPr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03">
        <w:rPr>
          <w:rFonts w:ascii="Times New Roman" w:hAnsi="Times New Roman" w:cs="Times New Roman"/>
          <w:sz w:val="24"/>
          <w:szCs w:val="24"/>
        </w:rPr>
        <w:t>в создании безопасных условий при подготовке и во время приема пищи;</w:t>
      </w:r>
    </w:p>
    <w:p w:rsidR="004E4C03" w:rsidRPr="004E4C03" w:rsidRDefault="004E4C03" w:rsidP="004E4C03">
      <w:pPr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03">
        <w:rPr>
          <w:rFonts w:ascii="Times New Roman" w:hAnsi="Times New Roman" w:cs="Times New Roman"/>
          <w:sz w:val="24"/>
          <w:szCs w:val="24"/>
        </w:rPr>
        <w:t>в формировании культурно-гигиенических навыков во время приема пищи детьми.</w:t>
      </w:r>
    </w:p>
    <w:p w:rsidR="004E4C03" w:rsidRDefault="0034554E" w:rsidP="0034554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4E4C03" w:rsidRPr="004E4C03">
        <w:rPr>
          <w:rFonts w:ascii="Times New Roman" w:hAnsi="Times New Roman" w:cs="Times New Roman"/>
          <w:sz w:val="24"/>
          <w:szCs w:val="24"/>
        </w:rPr>
        <w:t xml:space="preserve">. Привлекать воспитанников дошкольного образовательного учреждения к получению пищи с пищеблока категорически запрещается. </w:t>
      </w:r>
      <w:r w:rsidR="004E4C03" w:rsidRPr="004E4C03">
        <w:rPr>
          <w:rFonts w:ascii="Times New Roman" w:eastAsia="Times New Roman" w:hAnsi="Times New Roman" w:cs="Times New Roman"/>
          <w:sz w:val="24"/>
          <w:szCs w:val="24"/>
        </w:rPr>
        <w:t xml:space="preserve">Пища из пищеблока детского сада </w:t>
      </w:r>
      <w:r w:rsidR="004E4C03" w:rsidRPr="004E4C03">
        <w:rPr>
          <w:rFonts w:ascii="Times New Roman" w:eastAsia="Times New Roman" w:hAnsi="Times New Roman" w:cs="Times New Roman"/>
          <w:sz w:val="24"/>
          <w:szCs w:val="24"/>
        </w:rPr>
        <w:lastRenderedPageBreak/>
        <w:t>подается при отсутствии воспитанников в коридорах и на лестницах. Температура горячей пищи при выдаче не должна превышать 70°С.</w:t>
      </w:r>
    </w:p>
    <w:p w:rsidR="0034554E" w:rsidRPr="0034554E" w:rsidRDefault="0034554E" w:rsidP="00345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54E">
        <w:rPr>
          <w:rFonts w:ascii="Times New Roman" w:eastAsia="Times New Roman" w:hAnsi="Times New Roman" w:cs="Times New Roman"/>
          <w:sz w:val="24"/>
          <w:szCs w:val="24"/>
        </w:rPr>
        <w:t>3.11.</w:t>
      </w:r>
      <w:r w:rsidRPr="0034554E">
        <w:rPr>
          <w:rFonts w:ascii="Times New Roman" w:hAnsi="Times New Roman" w:cs="Times New Roman"/>
          <w:sz w:val="24"/>
          <w:szCs w:val="24"/>
        </w:rPr>
        <w:t xml:space="preserve">  </w:t>
      </w:r>
      <w:r w:rsidRPr="0034554E">
        <w:rPr>
          <w:rFonts w:ascii="Times New Roman" w:hAnsi="Times New Roman" w:cs="Times New Roman"/>
          <w:sz w:val="24"/>
          <w:szCs w:val="24"/>
          <w:u w:val="single"/>
        </w:rPr>
        <w:t>Перед раздачей пищи детям помощник воспитателя обязан:</w:t>
      </w:r>
      <w:r w:rsidRPr="00345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54E" w:rsidRPr="0034554E" w:rsidRDefault="0034554E" w:rsidP="0034554E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54E">
        <w:rPr>
          <w:rFonts w:ascii="Times New Roman" w:hAnsi="Times New Roman" w:cs="Times New Roman"/>
          <w:sz w:val="24"/>
          <w:szCs w:val="24"/>
        </w:rPr>
        <w:t>промыть столы горячей водой с моющим средством;</w:t>
      </w:r>
    </w:p>
    <w:p w:rsidR="0034554E" w:rsidRPr="0034554E" w:rsidRDefault="0034554E" w:rsidP="0034554E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54E">
        <w:rPr>
          <w:rFonts w:ascii="Times New Roman" w:hAnsi="Times New Roman" w:cs="Times New Roman"/>
          <w:sz w:val="24"/>
          <w:szCs w:val="24"/>
        </w:rPr>
        <w:t>тщательно вымыть руки;</w:t>
      </w:r>
    </w:p>
    <w:p w:rsidR="0034554E" w:rsidRPr="0034554E" w:rsidRDefault="0034554E" w:rsidP="0034554E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54E">
        <w:rPr>
          <w:rFonts w:ascii="Times New Roman" w:hAnsi="Times New Roman" w:cs="Times New Roman"/>
          <w:sz w:val="24"/>
          <w:szCs w:val="24"/>
        </w:rPr>
        <w:t>надеть специальную одежду для получения и раздачи пищи;</w:t>
      </w:r>
    </w:p>
    <w:p w:rsidR="0034554E" w:rsidRPr="0034554E" w:rsidRDefault="0034554E" w:rsidP="0034554E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54E">
        <w:rPr>
          <w:rFonts w:ascii="Times New Roman" w:hAnsi="Times New Roman" w:cs="Times New Roman"/>
          <w:sz w:val="24"/>
          <w:szCs w:val="24"/>
        </w:rPr>
        <w:t>проветрить помещение;</w:t>
      </w:r>
    </w:p>
    <w:p w:rsidR="0034554E" w:rsidRPr="0034554E" w:rsidRDefault="0034554E" w:rsidP="0034554E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54E">
        <w:rPr>
          <w:rFonts w:ascii="Times New Roman" w:hAnsi="Times New Roman" w:cs="Times New Roman"/>
          <w:sz w:val="24"/>
          <w:szCs w:val="24"/>
        </w:rPr>
        <w:t>сервировать столы в соответствии с приемом пищи.</w:t>
      </w:r>
    </w:p>
    <w:p w:rsidR="0034554E" w:rsidRPr="0034554E" w:rsidRDefault="0034554E" w:rsidP="00345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Pr="0034554E">
        <w:rPr>
          <w:rFonts w:ascii="Times New Roman" w:hAnsi="Times New Roman" w:cs="Times New Roman"/>
          <w:sz w:val="24"/>
          <w:szCs w:val="24"/>
        </w:rPr>
        <w:t>. К сервировке столов могут привлекаться дети с 3 лет.</w:t>
      </w:r>
    </w:p>
    <w:p w:rsidR="0034554E" w:rsidRPr="0034554E" w:rsidRDefault="0034554E" w:rsidP="00345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Pr="0034554E">
        <w:rPr>
          <w:rFonts w:ascii="Times New Roman" w:hAnsi="Times New Roman" w:cs="Times New Roman"/>
          <w:sz w:val="24"/>
          <w:szCs w:val="24"/>
        </w:rPr>
        <w:t>. Во время раздачи пищи категорически запрещается нахождение воспитанников в обеденной зоне.</w:t>
      </w:r>
    </w:p>
    <w:p w:rsidR="0034554E" w:rsidRPr="0034554E" w:rsidRDefault="0034554E" w:rsidP="0034554E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t>3.14</w:t>
      </w:r>
      <w:r w:rsidRPr="0034554E">
        <w:t xml:space="preserve">. </w:t>
      </w:r>
      <w:r w:rsidRPr="0034554E">
        <w:rPr>
          <w:spacing w:val="2"/>
        </w:rPr>
        <w:t xml:space="preserve">Питьевой режим в </w:t>
      </w:r>
      <w:r>
        <w:rPr>
          <w:spacing w:val="2"/>
        </w:rPr>
        <w:t>ДОУ</w:t>
      </w:r>
      <w:r w:rsidRPr="0034554E">
        <w:rPr>
          <w:spacing w:val="2"/>
        </w:rPr>
        <w:t>, а также при проведении массовых мероприятий с участием детей осуществляется с соблюдением следующих требований:</w:t>
      </w:r>
    </w:p>
    <w:p w:rsidR="0034554E" w:rsidRPr="0034554E" w:rsidRDefault="0034554E" w:rsidP="0034554E">
      <w:pPr>
        <w:pStyle w:val="formattexttopleveltext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34554E">
        <w:rPr>
          <w:spacing w:val="2"/>
        </w:rPr>
        <w:t>осуществляется обеспечение питьевой водой, отве</w:t>
      </w:r>
      <w:r>
        <w:rPr>
          <w:spacing w:val="2"/>
        </w:rPr>
        <w:t>чающей обязательным требованиям;</w:t>
      </w:r>
    </w:p>
    <w:p w:rsidR="0034554E" w:rsidRPr="0034554E" w:rsidRDefault="0034554E" w:rsidP="0034554E">
      <w:pPr>
        <w:widowControl w:val="0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54E">
        <w:rPr>
          <w:rFonts w:ascii="Times New Roman" w:eastAsia="Times New Roman" w:hAnsi="Times New Roman" w:cs="Times New Roman"/>
          <w:spacing w:val="2"/>
          <w:sz w:val="24"/>
          <w:szCs w:val="24"/>
        </w:rPr>
        <w:t>питьевой режим организован  с использованием кипяченой питьевой воды. Чайник должен ежедневно обрабатываться с применением 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оющих и дезинфицирующих средств;</w:t>
      </w:r>
    </w:p>
    <w:p w:rsidR="0034554E" w:rsidRDefault="0034554E" w:rsidP="0034554E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  <w:shd w:val="clear" w:color="auto" w:fill="FFFFFF"/>
        </w:rPr>
      </w:pPr>
      <w:r>
        <w:rPr>
          <w:spacing w:val="2"/>
        </w:rPr>
        <w:t>3.15</w:t>
      </w:r>
      <w:r w:rsidRPr="0034554E">
        <w:rPr>
          <w:spacing w:val="2"/>
        </w:rPr>
        <w:t xml:space="preserve">. При организации питьевого режима  кипяченой водой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применения. </w:t>
      </w:r>
    </w:p>
    <w:p w:rsidR="0034554E" w:rsidRPr="0034554E" w:rsidRDefault="0034554E" w:rsidP="0034554E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3.16</w:t>
      </w:r>
      <w:r w:rsidRPr="0034554E">
        <w:rPr>
          <w:spacing w:val="2"/>
        </w:rPr>
        <w:t>. 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34554E" w:rsidRPr="0034554E" w:rsidRDefault="0034554E" w:rsidP="0034554E">
      <w:pPr>
        <w:pStyle w:val="formattexttopleveltext"/>
        <w:numPr>
          <w:ilvl w:val="0"/>
          <w:numId w:val="11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34554E">
        <w:rPr>
          <w:spacing w:val="2"/>
        </w:rPr>
        <w:t>кипятить воду нужно не менее 5 минут;</w:t>
      </w:r>
    </w:p>
    <w:p w:rsidR="0034554E" w:rsidRPr="0034554E" w:rsidRDefault="0034554E" w:rsidP="0034554E">
      <w:pPr>
        <w:pStyle w:val="formattexttopleveltext"/>
        <w:numPr>
          <w:ilvl w:val="0"/>
          <w:numId w:val="11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34554E">
        <w:rPr>
          <w:spacing w:val="2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34554E" w:rsidRPr="0034554E" w:rsidRDefault="0034554E" w:rsidP="0034554E">
      <w:pPr>
        <w:pStyle w:val="formattexttopleveltext"/>
        <w:numPr>
          <w:ilvl w:val="0"/>
          <w:numId w:val="11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34554E">
        <w:rPr>
          <w:spacing w:val="2"/>
        </w:rPr>
        <w:t>смену воды в емкости для её раздачи необходимо проводить не реже</w:t>
      </w:r>
      <w:r w:rsidRPr="00F70161">
        <w:rPr>
          <w:spacing w:val="2"/>
        </w:rPr>
        <w:t xml:space="preserve">, чем через </w:t>
      </w:r>
      <w:r w:rsidR="00F70161">
        <w:rPr>
          <w:spacing w:val="2"/>
        </w:rPr>
        <w:t xml:space="preserve">          </w:t>
      </w:r>
      <w:r w:rsidRPr="00F70161">
        <w:rPr>
          <w:spacing w:val="2"/>
        </w:rPr>
        <w:t>3</w:t>
      </w:r>
      <w:r w:rsidRPr="0034554E">
        <w:rPr>
          <w:b/>
          <w:spacing w:val="2"/>
        </w:rPr>
        <w:t xml:space="preserve"> </w:t>
      </w:r>
      <w:r w:rsidRPr="00F70161">
        <w:rPr>
          <w:spacing w:val="2"/>
        </w:rPr>
        <w:t>часа.</w:t>
      </w:r>
      <w:r w:rsidRPr="0034554E">
        <w:rPr>
          <w:spacing w:val="2"/>
        </w:rPr>
        <w:t xml:space="preserve">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34554E" w:rsidRPr="0034554E" w:rsidRDefault="0034554E" w:rsidP="0034554E">
      <w:pPr>
        <w:tabs>
          <w:tab w:val="left" w:pos="0"/>
          <w:tab w:val="left" w:pos="12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3.17</w:t>
      </w:r>
      <w:r w:rsidRPr="0034554E">
        <w:rPr>
          <w:rFonts w:ascii="Times New Roman" w:eastAsia="Times New Roman" w:hAnsi="Times New Roman" w:cs="Times New Roman"/>
          <w:sz w:val="24"/>
          <w:szCs w:val="24"/>
        </w:rPr>
        <w:t>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лагается на медсестру и </w:t>
      </w:r>
      <w:r w:rsidRPr="0034554E">
        <w:rPr>
          <w:rFonts w:ascii="Times New Roman" w:eastAsia="Times New Roman" w:hAnsi="Times New Roman" w:cs="Times New Roman"/>
          <w:sz w:val="24"/>
          <w:szCs w:val="24"/>
        </w:rPr>
        <w:t xml:space="preserve"> членов бракеражной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345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554E" w:rsidRDefault="0034554E" w:rsidP="0034554E">
      <w:pPr>
        <w:tabs>
          <w:tab w:val="left" w:pos="0"/>
          <w:tab w:val="left" w:pos="12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Pr="0034554E">
        <w:rPr>
          <w:rFonts w:ascii="Times New Roman" w:hAnsi="Times New Roman" w:cs="Times New Roman"/>
          <w:sz w:val="24"/>
          <w:szCs w:val="24"/>
        </w:rPr>
        <w:t xml:space="preserve">. Контроль организации питания воспитанников ДОУ, соблюдения меню осуществляет заведующий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34554E">
        <w:rPr>
          <w:rFonts w:ascii="Times New Roman" w:hAnsi="Times New Roman" w:cs="Times New Roman"/>
          <w:sz w:val="24"/>
          <w:szCs w:val="24"/>
        </w:rPr>
        <w:t>.</w:t>
      </w:r>
    </w:p>
    <w:p w:rsidR="00833D43" w:rsidRDefault="00833D43" w:rsidP="00833D4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3.19.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контроле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33D43" w:rsidRPr="0034554E" w:rsidRDefault="00833D43" w:rsidP="0034554E">
      <w:pPr>
        <w:tabs>
          <w:tab w:val="left" w:pos="0"/>
          <w:tab w:val="left" w:pos="12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554E" w:rsidRPr="0034554E" w:rsidRDefault="0034554E" w:rsidP="0034554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10" w:rsidRPr="00FC58A7" w:rsidRDefault="0034554E" w:rsidP="00833D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8A7">
        <w:rPr>
          <w:rFonts w:ascii="Times New Roman" w:hAnsi="Times New Roman" w:cs="Times New Roman"/>
          <w:b/>
          <w:sz w:val="28"/>
          <w:szCs w:val="28"/>
        </w:rPr>
        <w:lastRenderedPageBreak/>
        <w:t>4. Здоровье воспитанников</w:t>
      </w:r>
    </w:p>
    <w:p w:rsidR="00833D43" w:rsidRPr="00833D43" w:rsidRDefault="0034554E" w:rsidP="00833D43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833D43">
        <w:rPr>
          <w:rFonts w:ascii="Times New Roman" w:hAnsi="Times New Roman" w:cs="Times New Roman"/>
        </w:rPr>
        <w:t>4.1</w:t>
      </w:r>
      <w:r w:rsidRPr="00833D43">
        <w:rPr>
          <w:rFonts w:ascii="Times New Roman" w:hAnsi="Times New Roman" w:cs="Times New Roman"/>
          <w:sz w:val="24"/>
          <w:szCs w:val="24"/>
        </w:rPr>
        <w:t xml:space="preserve">.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Контроль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утреннего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приема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осуществляет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воспитатель и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или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медицинский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работник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Указанные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лица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опрашивают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родителей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о состоянии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здоровья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детей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а также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проводят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бесконтактную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термометрию</w:t>
      </w:r>
      <w:r w:rsidR="00833D43" w:rsidRPr="00833D43">
        <w:rPr>
          <w:rFonts w:hAnsi="Times New Roman" w:cs="Times New Roman"/>
          <w:color w:val="000000"/>
          <w:sz w:val="24"/>
          <w:szCs w:val="24"/>
        </w:rPr>
        <w:t>.</w:t>
      </w:r>
    </w:p>
    <w:p w:rsidR="00833D43" w:rsidRDefault="00833D43" w:rsidP="00833D43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833D4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</w:rPr>
        <w:t xml:space="preserve">2. </w:t>
      </w:r>
      <w:r w:rsidRPr="00833D43">
        <w:rPr>
          <w:rFonts w:hAnsi="Times New Roman" w:cs="Times New Roman"/>
          <w:color w:val="000000"/>
          <w:sz w:val="24"/>
          <w:szCs w:val="24"/>
        </w:rPr>
        <w:t>Выявленные</w:t>
      </w:r>
      <w:r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3D43">
        <w:rPr>
          <w:rFonts w:hAnsi="Times New Roman" w:cs="Times New Roman"/>
          <w:color w:val="000000"/>
          <w:sz w:val="24"/>
          <w:szCs w:val="24"/>
        </w:rPr>
        <w:t>больные</w:t>
      </w:r>
      <w:r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3D43">
        <w:rPr>
          <w:rFonts w:hAnsi="Times New Roman" w:cs="Times New Roman"/>
          <w:color w:val="000000"/>
          <w:sz w:val="24"/>
          <w:szCs w:val="24"/>
        </w:rPr>
        <w:t>воспитанники</w:t>
      </w:r>
      <w:r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3D43">
        <w:rPr>
          <w:rFonts w:hAnsi="Times New Roman" w:cs="Times New Roman"/>
          <w:color w:val="000000"/>
          <w:sz w:val="24"/>
          <w:szCs w:val="24"/>
        </w:rPr>
        <w:t>или</w:t>
      </w:r>
      <w:r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3D43">
        <w:rPr>
          <w:rFonts w:hAnsi="Times New Roman" w:cs="Times New Roman"/>
          <w:color w:val="000000"/>
          <w:sz w:val="24"/>
          <w:szCs w:val="24"/>
        </w:rPr>
        <w:t>воспитанники</w:t>
      </w:r>
      <w:r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3D43">
        <w:rPr>
          <w:rFonts w:hAnsi="Times New Roman" w:cs="Times New Roman"/>
          <w:color w:val="000000"/>
          <w:sz w:val="24"/>
          <w:szCs w:val="24"/>
        </w:rPr>
        <w:t>с подозрением</w:t>
      </w:r>
      <w:r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3D43">
        <w:rPr>
          <w:rFonts w:hAnsi="Times New Roman" w:cs="Times New Roman"/>
          <w:color w:val="000000"/>
          <w:sz w:val="24"/>
          <w:szCs w:val="24"/>
        </w:rPr>
        <w:t>на заболевание</w:t>
      </w:r>
      <w:r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3D43">
        <w:rPr>
          <w:rFonts w:hAnsi="Times New Roman" w:cs="Times New Roman"/>
          <w:color w:val="000000"/>
          <w:sz w:val="24"/>
          <w:szCs w:val="24"/>
        </w:rPr>
        <w:t>в </w:t>
      </w:r>
      <w:r w:rsidR="00622538">
        <w:rPr>
          <w:rFonts w:hAnsi="Times New Roman" w:cs="Times New Roman"/>
          <w:color w:val="000000"/>
          <w:sz w:val="24"/>
          <w:szCs w:val="24"/>
        </w:rPr>
        <w:t>ДОУ</w:t>
      </w:r>
      <w:r w:rsidRPr="00833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3D43">
        <w:rPr>
          <w:rFonts w:hAnsi="Times New Roman" w:cs="Times New Roman"/>
          <w:color w:val="000000"/>
          <w:sz w:val="24"/>
          <w:szCs w:val="24"/>
        </w:rPr>
        <w:t>не принимаются</w:t>
      </w:r>
      <w:r w:rsidRPr="00833D43">
        <w:rPr>
          <w:rFonts w:hAnsi="Times New Roman" w:cs="Times New Roman"/>
          <w:color w:val="000000"/>
          <w:sz w:val="24"/>
          <w:szCs w:val="24"/>
        </w:rPr>
        <w:t>.</w:t>
      </w:r>
    </w:p>
    <w:p w:rsidR="00833D43" w:rsidRDefault="00833D43" w:rsidP="00833D43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833D43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заболевших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изолируют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здоровых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изоляторе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 прихода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 таком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незамедлительно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2538" w:rsidRDefault="00833D43" w:rsidP="00622538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="00622538">
        <w:rPr>
          <w:rFonts w:hAnsi="Times New Roman" w:cs="Times New Roman"/>
          <w:color w:val="000000"/>
          <w:sz w:val="24"/>
          <w:szCs w:val="24"/>
        </w:rPr>
        <w:t>Родители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622538">
        <w:rPr>
          <w:rFonts w:hAnsi="Times New Roman" w:cs="Times New Roman"/>
          <w:color w:val="000000"/>
          <w:sz w:val="24"/>
          <w:szCs w:val="24"/>
        </w:rPr>
        <w:t>законные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622538">
        <w:rPr>
          <w:rFonts w:hAnsi="Times New Roman" w:cs="Times New Roman"/>
          <w:color w:val="000000"/>
          <w:sz w:val="24"/>
          <w:szCs w:val="24"/>
        </w:rPr>
        <w:t>обязаны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приводить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или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контролировать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его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приход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в ДОУ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здоровым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22538">
        <w:rPr>
          <w:rFonts w:hAnsi="Times New Roman" w:cs="Times New Roman"/>
          <w:color w:val="000000"/>
          <w:sz w:val="24"/>
          <w:szCs w:val="24"/>
        </w:rPr>
        <w:t>а также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информировать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воспитателей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о каких</w:t>
      </w:r>
      <w:r w:rsidR="00622538">
        <w:rPr>
          <w:rFonts w:hAnsi="Times New Roman" w:cs="Times New Roman"/>
          <w:color w:val="000000"/>
          <w:sz w:val="24"/>
          <w:szCs w:val="24"/>
        </w:rPr>
        <w:t>-</w:t>
      </w:r>
      <w:r w:rsidR="00622538">
        <w:rPr>
          <w:rFonts w:hAnsi="Times New Roman" w:cs="Times New Roman"/>
          <w:color w:val="000000"/>
          <w:sz w:val="24"/>
          <w:szCs w:val="24"/>
        </w:rPr>
        <w:t>либо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изменениях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в состоянии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здоровья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22538">
        <w:rPr>
          <w:rFonts w:hAnsi="Times New Roman" w:cs="Times New Roman"/>
          <w:color w:val="000000"/>
          <w:sz w:val="24"/>
          <w:szCs w:val="24"/>
        </w:rPr>
        <w:t>произошедших</w:t>
      </w:r>
      <w:r w:rsidR="006225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2538">
        <w:rPr>
          <w:rFonts w:hAnsi="Times New Roman" w:cs="Times New Roman"/>
          <w:color w:val="000000"/>
          <w:sz w:val="24"/>
          <w:szCs w:val="24"/>
        </w:rPr>
        <w:t>дома</w:t>
      </w:r>
      <w:r w:rsidR="00622538">
        <w:rPr>
          <w:rFonts w:hAnsi="Times New Roman" w:cs="Times New Roman"/>
          <w:color w:val="000000"/>
          <w:sz w:val="24"/>
          <w:szCs w:val="24"/>
        </w:rPr>
        <w:t>.</w:t>
      </w:r>
    </w:p>
    <w:p w:rsidR="00622538" w:rsidRDefault="00622538" w:rsidP="00622538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22538"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невозможности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первый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D025D" w:rsidRPr="00FD025D" w:rsidRDefault="00622538" w:rsidP="00FD025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538"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r w:rsidR="00FD025D" w:rsidRPr="00FD025D">
        <w:rPr>
          <w:rFonts w:ascii="Times New Roman" w:hAnsi="Times New Roman" w:cs="Times New Roman"/>
          <w:color w:val="000000"/>
          <w:sz w:val="24"/>
          <w:szCs w:val="24"/>
        </w:rPr>
        <w:t>После перенесенного заболевания воспитанники принимают в детский сад только при наличии медицинского заключения (медицинской справки) с указанием диагноза, длительности заболевания, сведений об отсутствии контакта с инфекционными больными.</w:t>
      </w:r>
    </w:p>
    <w:p w:rsidR="00FD025D" w:rsidRDefault="00FD025D" w:rsidP="00FD025D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4.7.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аллергии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известность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предоставить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D025D" w:rsidRDefault="00FD025D" w:rsidP="00FD025D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4.8.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лекарственные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 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санитарной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скорой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53210" w:rsidRPr="00FD025D" w:rsidRDefault="00FD025D" w:rsidP="00FD025D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контролируют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лекарственным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 отсутствие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одежде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вещах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53210" w:rsidRDefault="00FD025D" w:rsidP="00FD025D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  <w:u w:val="single"/>
        </w:rPr>
      </w:pPr>
      <w:r>
        <w:rPr>
          <w:spacing w:val="2"/>
        </w:rPr>
        <w:t>4.9</w:t>
      </w:r>
      <w:r w:rsidR="00A53210">
        <w:rPr>
          <w:spacing w:val="2"/>
        </w:rPr>
        <w:t>. В целях сбережения и укрепления здоровья воспитанников проводятся:</w:t>
      </w:r>
    </w:p>
    <w:p w:rsidR="00A53210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A53210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организация профилактических и противоэпидемических мероприятий и контроль за их проведением;</w:t>
      </w:r>
    </w:p>
    <w:p w:rsidR="00A53210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A53210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A53210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организация профилактических осмотров воспитанников и проведение профилактических прививок;</w:t>
      </w:r>
    </w:p>
    <w:p w:rsidR="00C21A16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за состоянием и содержанием мест занятий физической культурой;</w:t>
      </w:r>
    </w:p>
    <w:p w:rsidR="00A53210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 xml:space="preserve"> за пищеблоком и питанием детей;</w:t>
      </w:r>
    </w:p>
    <w:p w:rsidR="00A53210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A53210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работа по формированию здорового образа жизни и реализация технологий сбережения здоровья;</w:t>
      </w:r>
    </w:p>
    <w:p w:rsidR="00A53210" w:rsidRDefault="00A53210" w:rsidP="00FD025D">
      <w:pPr>
        <w:pStyle w:val="formattexttopleveltext"/>
        <w:numPr>
          <w:ilvl w:val="0"/>
          <w:numId w:val="1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контроль за соблюдением правил личной гигиены.</w:t>
      </w:r>
    </w:p>
    <w:p w:rsidR="00A53210" w:rsidRPr="00C21A16" w:rsidRDefault="00FD025D" w:rsidP="00C21A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4.10</w:t>
      </w:r>
      <w:r w:rsidR="00A53210">
        <w:rPr>
          <w:spacing w:val="2"/>
        </w:rPr>
        <w:t xml:space="preserve">. </w:t>
      </w:r>
      <w:r w:rsidR="00A53210" w:rsidRPr="00C21A16">
        <w:rPr>
          <w:spacing w:val="2"/>
        </w:rPr>
        <w:t>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C21A16">
        <w:rPr>
          <w:spacing w:val="2"/>
        </w:rPr>
        <w:t xml:space="preserve">ежедневная влажная уборка помещений с применением моющих и дезинфицирующих средств, </w:t>
      </w:r>
      <w:r w:rsidRPr="00C21A16">
        <w:rPr>
          <w:shd w:val="clear" w:color="auto" w:fill="FFFFFF"/>
        </w:rPr>
        <w:t xml:space="preserve">разрешенных к использованию в детских образовательных организациях. </w:t>
      </w:r>
      <w:r w:rsidRPr="00C21A16">
        <w:rPr>
          <w:spacing w:val="2"/>
        </w:rPr>
        <w:t xml:space="preserve">Влажная уборка в спальнях проводится после дневного сна, в </w:t>
      </w:r>
      <w:r w:rsidR="00C21A16">
        <w:rPr>
          <w:spacing w:val="2"/>
        </w:rPr>
        <w:t>музыкально-спортивном зале</w:t>
      </w:r>
      <w:r w:rsidRPr="00C21A16">
        <w:rPr>
          <w:spacing w:val="2"/>
        </w:rPr>
        <w:t xml:space="preserve"> и групповых помещениях не реже 2 раз в день;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 w:rsidRPr="00C21A16">
        <w:rPr>
          <w:spacing w:val="2"/>
        </w:rPr>
        <w:t>обработка дверных ручек, поручней, выключателей с использованием дезинфицирующих средств;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 w:rsidRPr="00C21A16">
        <w:rPr>
          <w:spacing w:val="2"/>
        </w:rPr>
        <w:t>ежедневное обеззараживание санитарно-технического оборудования;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 w:rsidRPr="00C21A16">
        <w:rPr>
          <w:shd w:val="clear" w:color="auto" w:fill="FFFFFF"/>
        </w:rPr>
        <w:t xml:space="preserve">ежедневная обработка спортивного инвентаря с использованием мыльно-содового раствора, проветривание после </w:t>
      </w:r>
      <w:r w:rsidR="00C21A16">
        <w:rPr>
          <w:shd w:val="clear" w:color="auto" w:fill="FFFFFF"/>
        </w:rPr>
        <w:t>каждого занятия  музыкально-спортивного зала</w:t>
      </w:r>
      <w:r w:rsidRPr="00C21A16">
        <w:rPr>
          <w:shd w:val="clear" w:color="auto" w:fill="FFFFFF"/>
        </w:rPr>
        <w:t xml:space="preserve"> в течение не менее 10 минут. 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C21A16">
        <w:rPr>
          <w:shd w:val="clear" w:color="auto" w:fill="FFFFFF"/>
        </w:rPr>
        <w:t>мытьё игрушек ежедневно в конце дня, а в гр</w:t>
      </w:r>
      <w:r w:rsidR="00C21A16">
        <w:rPr>
          <w:shd w:val="clear" w:color="auto" w:fill="FFFFFF"/>
        </w:rPr>
        <w:t xml:space="preserve">уппах для детей </w:t>
      </w:r>
      <w:r w:rsidRPr="00C21A16">
        <w:rPr>
          <w:shd w:val="clear" w:color="auto" w:fill="FFFFFF"/>
        </w:rPr>
        <w:t>раннего возраста — 2 раза в день.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C21A16">
        <w:rPr>
          <w:spacing w:val="2"/>
        </w:rPr>
        <w:t>мытьё горшков после каждого использования при помощи щето</w:t>
      </w:r>
      <w:r w:rsidR="00C21A16">
        <w:rPr>
          <w:spacing w:val="2"/>
        </w:rPr>
        <w:t xml:space="preserve">к и моющих средств, чистка </w:t>
      </w:r>
      <w:r w:rsidRPr="00C21A16">
        <w:rPr>
          <w:spacing w:val="2"/>
        </w:rPr>
        <w:t xml:space="preserve"> раковин, унитазов дважды в день или по мере загрязнения с использованием моющих и дезинфицирующих средств.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C21A16">
        <w:rPr>
          <w:spacing w:val="2"/>
        </w:rPr>
        <w:t>генеральная уборка помещений с применением моющих и дезинфицирующих средств не реже одного раза в месяц.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C21A16">
        <w:rPr>
          <w:spacing w:val="2"/>
        </w:rPr>
        <w:t xml:space="preserve">смена постельного белья и полотенец по мере загрязнения, но не реже 1-го раза в 7 дней. 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C21A16">
        <w:rPr>
          <w:spacing w:val="2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год.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spacing w:val="2"/>
        </w:rPr>
      </w:pPr>
      <w:r w:rsidRPr="00C21A16">
        <w:rPr>
          <w:spacing w:val="2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ячеек.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spacing w:val="2"/>
        </w:rPr>
      </w:pPr>
      <w:r w:rsidRPr="00C21A16">
        <w:rPr>
          <w:spacing w:val="2"/>
        </w:rPr>
        <w:t>мероприятия по предотвращению появления в помещениях насекомых, грызунов и следов их жизнедеятельности.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spacing w:val="2"/>
        </w:rPr>
      </w:pPr>
      <w:r w:rsidRPr="00C21A16">
        <w:rPr>
          <w:spacing w:val="2"/>
        </w:rPr>
        <w:t xml:space="preserve"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нормативам. 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spacing w:val="2"/>
        </w:rPr>
      </w:pPr>
      <w:r w:rsidRPr="00C21A16">
        <w:rPr>
          <w:spacing w:val="2"/>
        </w:rPr>
        <w:t>не допускается использование для очистки территории от снега химических реагентов.</w:t>
      </w:r>
    </w:p>
    <w:p w:rsidR="00A53210" w:rsidRPr="00C21A16" w:rsidRDefault="00A53210" w:rsidP="00C21A16">
      <w:pPr>
        <w:pStyle w:val="formattexttoplevel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C21A16">
        <w:rPr>
          <w:spacing w:val="2"/>
        </w:rPr>
        <w:lastRenderedPageBreak/>
        <w:t xml:space="preserve">контроль и своевременное удаление плодоносящих ядовитыми плодами деревьев и кустарников на территории дошкольного образовательного учреждения. </w:t>
      </w:r>
    </w:p>
    <w:p w:rsidR="00A53210" w:rsidRPr="00C21A16" w:rsidRDefault="00A53210" w:rsidP="00C21A16">
      <w:pPr>
        <w:pStyle w:val="formattext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bidi="ru-RU"/>
        </w:rPr>
      </w:pPr>
      <w:r w:rsidRPr="00C21A16">
        <w:rPr>
          <w:spacing w:val="2"/>
        </w:rPr>
        <w:t xml:space="preserve">проветривание в групповых помещениях </w:t>
      </w:r>
      <w:r w:rsidRPr="00C21A16">
        <w:rPr>
          <w:lang w:bidi="ru-RU"/>
        </w:rPr>
        <w:t>минимум два раза в день по максимум 30 минут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r w:rsidRPr="00C21A16">
        <w:t>°С</w:t>
      </w:r>
      <w:r w:rsidRPr="00C21A16">
        <w:rPr>
          <w:lang w:bidi="ru-RU"/>
        </w:rPr>
        <w:t xml:space="preserve">. </w:t>
      </w:r>
    </w:p>
    <w:p w:rsidR="00A53210" w:rsidRPr="00C21A16" w:rsidRDefault="00A53210" w:rsidP="00C21A16">
      <w:pPr>
        <w:widowControl w:val="0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6">
        <w:rPr>
          <w:rFonts w:ascii="Times New Roman" w:eastAsia="Times New Roman" w:hAnsi="Times New Roman" w:cs="Times New Roman"/>
          <w:sz w:val="24"/>
          <w:szCs w:val="24"/>
        </w:rPr>
        <w:t xml:space="preserve">помещения постоянного пребывания детей для дезинфекции воздушной среды оборудуются приборами по обеззараживанию воздуха. </w:t>
      </w:r>
    </w:p>
    <w:p w:rsidR="00A53210" w:rsidRPr="00C21A16" w:rsidRDefault="00A53210" w:rsidP="00C21A16">
      <w:pPr>
        <w:pStyle w:val="formattext"/>
        <w:numPr>
          <w:ilvl w:val="1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bidi="ru-RU"/>
        </w:rPr>
      </w:pPr>
      <w:r w:rsidRPr="00C21A16">
        <w:rPr>
          <w:lang w:bidi="ru-RU"/>
        </w:rPr>
        <w:t>Допустимые величины параметров микроклимата в детском саду приведены в таблице ниже.</w:t>
      </w:r>
    </w:p>
    <w:p w:rsidR="00A53210" w:rsidRPr="00C21A16" w:rsidRDefault="00A53210" w:rsidP="00C21A16">
      <w:pPr>
        <w:pStyle w:val="formattext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lang w:bidi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237"/>
        <w:gridCol w:w="1676"/>
        <w:gridCol w:w="1912"/>
        <w:gridCol w:w="1495"/>
      </w:tblGrid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b/>
              </w:rPr>
            </w:pPr>
            <w:r w:rsidRPr="00C21A16">
              <w:rPr>
                <w:b/>
              </w:rPr>
              <w:t>Наименование помещения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b/>
              </w:rPr>
            </w:pPr>
            <w:r w:rsidRPr="00C21A16">
              <w:rPr>
                <w:b/>
              </w:rPr>
              <w:t>Допустимая температура воздуха (°С)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ind w:right="-68"/>
              <w:jc w:val="both"/>
              <w:textAlignment w:val="baseline"/>
              <w:rPr>
                <w:b/>
              </w:rPr>
            </w:pPr>
            <w:r w:rsidRPr="00C21A16">
              <w:rPr>
                <w:b/>
              </w:rPr>
              <w:t>Относительная влажность воздуха, %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b/>
              </w:rPr>
            </w:pPr>
            <w:r w:rsidRPr="00C21A16">
              <w:rPr>
                <w:b/>
              </w:rPr>
              <w:t>Скорость движения воздуха, м/с (не более)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22-24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0,1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0,1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Спальные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0,1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Туалетные для детей до 3-х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22-24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0,1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Туалетные для детей от 3-х до 7-ми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0,1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C21A16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>
              <w:t>Музыкально-физкультурный</w:t>
            </w:r>
            <w:r w:rsidR="00A53210" w:rsidRPr="00C21A16">
              <w:t xml:space="preserve"> зал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0,1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Раздевальная в групповой ячейке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0,1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0,1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Прогулочные веранды (не менее)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12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-</w:t>
            </w:r>
          </w:p>
        </w:tc>
      </w:tr>
      <w:tr w:rsidR="00A53210" w:rsidRPr="00C21A16" w:rsidTr="00652BD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Отапливаемые переходы (не менее)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15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3210" w:rsidRPr="00C21A16" w:rsidRDefault="00A53210" w:rsidP="00C21A1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</w:pPr>
            <w:r w:rsidRPr="00C21A16">
              <w:t>0,1</w:t>
            </w:r>
          </w:p>
        </w:tc>
      </w:tr>
    </w:tbl>
    <w:p w:rsidR="00C21A16" w:rsidRDefault="00C21A16" w:rsidP="00A53210">
      <w:pPr>
        <w:pStyle w:val="formattexttoplevel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</w:rPr>
      </w:pPr>
    </w:p>
    <w:p w:rsidR="00A53210" w:rsidRDefault="00C21A16" w:rsidP="00C21A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4.12</w:t>
      </w:r>
      <w:r w:rsidR="00A53210">
        <w:rPr>
          <w:spacing w:val="2"/>
        </w:rPr>
        <w:t xml:space="preserve">. В целях профилактики контагиозных гельминтозов (энтеробиоза и гименолепидоза) в детском саду организуются и проводятся меры по предупреждению передачи возбудителя и оздоровлению источников инвазии. Все выявленные инвазированные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</w:t>
      </w:r>
      <w:r w:rsidR="00F70161">
        <w:rPr>
          <w:spacing w:val="2"/>
        </w:rPr>
        <w:t xml:space="preserve">                         </w:t>
      </w:r>
      <w:r w:rsidR="00A53210">
        <w:rPr>
          <w:spacing w:val="2"/>
        </w:rPr>
        <w:t>3 календарных дней после окончания лечения.</w:t>
      </w:r>
    </w:p>
    <w:p w:rsidR="00A53210" w:rsidRDefault="00C21A16" w:rsidP="00C21A16">
      <w:pPr>
        <w:spacing w:after="0" w:line="360" w:lineRule="auto"/>
        <w:jc w:val="both"/>
        <w:rPr>
          <w:rFonts w:ascii="Times New Roman" w:hAnsi="Times New Roman"/>
          <w:spacing w:val="2"/>
          <w:shd w:val="clear" w:color="auto" w:fill="FFFFFF"/>
        </w:rPr>
      </w:pPr>
      <w:r>
        <w:rPr>
          <w:rFonts w:ascii="Times New Roman" w:hAnsi="Times New Roman"/>
          <w:spacing w:val="2"/>
          <w:shd w:val="clear" w:color="auto" w:fill="FFFFFF"/>
        </w:rPr>
        <w:t>4.13</w:t>
      </w:r>
      <w:r w:rsidR="00A53210">
        <w:rPr>
          <w:rFonts w:ascii="Times New Roman" w:hAnsi="Times New Roman"/>
          <w:spacing w:val="2"/>
          <w:shd w:val="clear" w:color="auto" w:fill="FFFFFF"/>
        </w:rPr>
        <w:t xml:space="preserve">. 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</w:t>
      </w:r>
      <w:r w:rsidR="00A53210">
        <w:rPr>
          <w:rFonts w:ascii="Times New Roman" w:hAnsi="Times New Roman"/>
          <w:spacing w:val="2"/>
          <w:shd w:val="clear" w:color="auto" w:fill="FFFFFF"/>
        </w:rPr>
        <w:lastRenderedPageBreak/>
        <w:t>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A53210" w:rsidRPr="00C21A16" w:rsidRDefault="00C21A16" w:rsidP="00C21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A53210" w:rsidRPr="00C21A16">
        <w:rPr>
          <w:rFonts w:ascii="Times New Roman" w:hAnsi="Times New Roman" w:cs="Times New Roman"/>
          <w:sz w:val="24"/>
          <w:szCs w:val="24"/>
        </w:rPr>
        <w:t xml:space="preserve">. О невозможности прихода ребенка по болезни или другой уважительной причине родители (законные представители) должны сообщить в </w:t>
      </w:r>
      <w:r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A53210" w:rsidRPr="00C21A16" w:rsidRDefault="00C21A16" w:rsidP="00C21A16">
      <w:pPr>
        <w:pStyle w:val="20"/>
        <w:shd w:val="clear" w:color="auto" w:fill="auto"/>
        <w:tabs>
          <w:tab w:val="left" w:pos="1472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A53210" w:rsidRPr="00C21A16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40695E" w:rsidRDefault="00C21A16" w:rsidP="0040695E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A53210" w:rsidRPr="00C21A16">
        <w:rPr>
          <w:rFonts w:ascii="Times New Roman" w:hAnsi="Times New Roman" w:cs="Times New Roman"/>
          <w:sz w:val="24"/>
          <w:szCs w:val="24"/>
        </w:rPr>
        <w:t xml:space="preserve">. </w:t>
      </w:r>
      <w:r w:rsidR="0040695E">
        <w:rPr>
          <w:rFonts w:hAnsi="Times New Roman" w:cs="Times New Roman"/>
          <w:color w:val="000000"/>
          <w:sz w:val="24"/>
          <w:szCs w:val="24"/>
        </w:rPr>
        <w:t>Воспитанники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посещают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детский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сад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в опрятном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виде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0695E">
        <w:rPr>
          <w:rFonts w:hAnsi="Times New Roman" w:cs="Times New Roman"/>
          <w:color w:val="000000"/>
          <w:sz w:val="24"/>
          <w:szCs w:val="24"/>
        </w:rPr>
        <w:t>чистой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одежде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и обуви</w:t>
      </w:r>
      <w:r w:rsidR="0040695E">
        <w:rPr>
          <w:rFonts w:hAnsi="Times New Roman" w:cs="Times New Roman"/>
          <w:color w:val="000000"/>
          <w:sz w:val="24"/>
          <w:szCs w:val="24"/>
        </w:rPr>
        <w:t>.</w:t>
      </w:r>
    </w:p>
    <w:p w:rsidR="0040695E" w:rsidRDefault="0040695E" w:rsidP="0040695E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сделать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замечание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потребовать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надлежащего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ребенком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одежда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неопрятны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0695E" w:rsidRDefault="0040695E" w:rsidP="0040695E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4.17.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головного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температуре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возрастным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индивидуальным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Одежда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должна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слишком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велика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легко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сниматься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надеваться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головной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теплый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обязателен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0695E" w:rsidRDefault="0040695E" w:rsidP="0040695E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</w:t>
      </w:r>
      <w:r w:rsidRPr="0040695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шкафчик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шкафчике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0695E" w:rsidRDefault="0040695E" w:rsidP="0040695E">
      <w:pPr>
        <w:numPr>
          <w:ilvl w:val="0"/>
          <w:numId w:val="23"/>
        </w:numPr>
        <w:spacing w:before="100" w:beforeAutospacing="1" w:after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пакета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использованного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белья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0695E" w:rsidRDefault="0040695E" w:rsidP="0040695E">
      <w:pPr>
        <w:numPr>
          <w:ilvl w:val="0"/>
          <w:numId w:val="23"/>
        </w:numPr>
        <w:spacing w:before="100" w:beforeAutospacing="1" w:after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фиксированной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пяткой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желательно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снимать и надевать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 самостоятельно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0695E" w:rsidRDefault="0040695E" w:rsidP="0040695E">
      <w:pPr>
        <w:numPr>
          <w:ilvl w:val="0"/>
          <w:numId w:val="23"/>
        </w:numPr>
        <w:spacing w:before="100" w:beforeAutospacing="1" w:after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0695E" w:rsidRDefault="0040695E" w:rsidP="0040695E">
      <w:pPr>
        <w:numPr>
          <w:ilvl w:val="0"/>
          <w:numId w:val="23"/>
        </w:numPr>
        <w:spacing w:before="100" w:beforeAutospacing="1" w:after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расческа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салфетки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носовой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платок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0695E" w:rsidRDefault="0040695E" w:rsidP="0040695E">
      <w:pPr>
        <w:numPr>
          <w:ilvl w:val="0"/>
          <w:numId w:val="23"/>
        </w:numPr>
        <w:spacing w:before="100" w:beforeAutospacing="1" w:after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обувь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53210" w:rsidRPr="00C71D70" w:rsidRDefault="0040695E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4.19.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шкафчиках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Содержимое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шкафчика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ежедневно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пакеты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использованного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белья</w:t>
      </w:r>
      <w:r>
        <w:rPr>
          <w:rFonts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3210" w:rsidRPr="00FC58A7" w:rsidRDefault="00A53210" w:rsidP="004069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8A7">
        <w:rPr>
          <w:rFonts w:ascii="Times New Roman" w:eastAsia="Times New Roman" w:hAnsi="Times New Roman" w:cs="Times New Roman"/>
          <w:b/>
          <w:sz w:val="28"/>
          <w:szCs w:val="28"/>
        </w:rPr>
        <w:t>5.  Обеспечение безопасности</w:t>
      </w:r>
    </w:p>
    <w:p w:rsidR="0040695E" w:rsidRDefault="00A53210" w:rsidP="0040695E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5.1. 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В целях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обеспечения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безопасности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вход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и выход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с территории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0695E">
        <w:rPr>
          <w:rFonts w:hAnsi="Times New Roman" w:cs="Times New Roman"/>
          <w:color w:val="000000"/>
          <w:sz w:val="24"/>
          <w:szCs w:val="24"/>
        </w:rPr>
        <w:t>а также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въезд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на территорию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ДОУ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в порядке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0695E">
        <w:rPr>
          <w:rFonts w:hAnsi="Times New Roman" w:cs="Times New Roman"/>
          <w:color w:val="000000"/>
          <w:sz w:val="24"/>
          <w:szCs w:val="24"/>
        </w:rPr>
        <w:t>предусмотренном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пропускным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режимом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40695E">
        <w:rPr>
          <w:rFonts w:hAnsi="Times New Roman" w:cs="Times New Roman"/>
          <w:color w:val="000000"/>
          <w:sz w:val="24"/>
          <w:szCs w:val="24"/>
        </w:rPr>
        <w:t>При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парковке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личного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автотранспорта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запрещается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перекрывать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подъезд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к воротам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для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въезда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и выезда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служебного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и специализированного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транспорта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на территорию</w:t>
      </w:r>
      <w:r w:rsidR="0040695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695E">
        <w:rPr>
          <w:rFonts w:hAnsi="Times New Roman" w:cs="Times New Roman"/>
          <w:color w:val="000000"/>
          <w:sz w:val="24"/>
          <w:szCs w:val="24"/>
        </w:rPr>
        <w:t>ДОУ</w:t>
      </w:r>
      <w:r w:rsidR="0040695E">
        <w:rPr>
          <w:rFonts w:hAnsi="Times New Roman" w:cs="Times New Roman"/>
          <w:color w:val="000000"/>
          <w:sz w:val="24"/>
          <w:szCs w:val="24"/>
        </w:rPr>
        <w:t>.</w:t>
      </w:r>
    </w:p>
    <w:p w:rsidR="0040695E" w:rsidRDefault="0040695E" w:rsidP="0040695E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40695E">
        <w:rPr>
          <w:rFonts w:ascii="Times New Roman" w:hAnsi="Times New Roman" w:cs="Times New Roman"/>
          <w:color w:val="000000"/>
          <w:sz w:val="24"/>
          <w:szCs w:val="24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изменении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контактных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 паспортных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контактных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1D70" w:rsidRDefault="0040695E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4069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5.3. </w:t>
      </w:r>
      <w:r w:rsidR="00C71D70">
        <w:rPr>
          <w:rFonts w:hAnsi="Times New Roman" w:cs="Times New Roman"/>
          <w:color w:val="000000"/>
          <w:sz w:val="24"/>
          <w:szCs w:val="24"/>
        </w:rPr>
        <w:t>Родителям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C71D70">
        <w:rPr>
          <w:rFonts w:hAnsi="Times New Roman" w:cs="Times New Roman"/>
          <w:color w:val="000000"/>
          <w:sz w:val="24"/>
          <w:szCs w:val="24"/>
        </w:rPr>
        <w:t>законным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1D70">
        <w:rPr>
          <w:rFonts w:hAnsi="Times New Roman" w:cs="Times New Roman"/>
          <w:color w:val="000000"/>
          <w:sz w:val="24"/>
          <w:szCs w:val="24"/>
        </w:rPr>
        <w:t>представителям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C71D70">
        <w:rPr>
          <w:rFonts w:hAnsi="Times New Roman" w:cs="Times New Roman"/>
          <w:color w:val="000000"/>
          <w:sz w:val="24"/>
          <w:szCs w:val="24"/>
        </w:rPr>
        <w:t>уполномоченным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1D70">
        <w:rPr>
          <w:rFonts w:hAnsi="Times New Roman" w:cs="Times New Roman"/>
          <w:color w:val="000000"/>
          <w:sz w:val="24"/>
          <w:szCs w:val="24"/>
        </w:rPr>
        <w:t>ими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1D70">
        <w:rPr>
          <w:rFonts w:hAnsi="Times New Roman" w:cs="Times New Roman"/>
          <w:color w:val="000000"/>
          <w:sz w:val="24"/>
          <w:szCs w:val="24"/>
        </w:rPr>
        <w:t>лицам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1D70">
        <w:rPr>
          <w:rFonts w:hAnsi="Times New Roman" w:cs="Times New Roman"/>
          <w:color w:val="000000"/>
          <w:sz w:val="24"/>
          <w:szCs w:val="24"/>
        </w:rPr>
        <w:t>запрещается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1D70">
        <w:rPr>
          <w:rFonts w:hAnsi="Times New Roman" w:cs="Times New Roman"/>
          <w:color w:val="000000"/>
          <w:sz w:val="24"/>
          <w:szCs w:val="24"/>
        </w:rPr>
        <w:t>забирать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1D70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1D70">
        <w:rPr>
          <w:rFonts w:hAnsi="Times New Roman" w:cs="Times New Roman"/>
          <w:color w:val="000000"/>
          <w:sz w:val="24"/>
          <w:szCs w:val="24"/>
        </w:rPr>
        <w:t>из группы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C71D70">
        <w:rPr>
          <w:rFonts w:hAnsi="Times New Roman" w:cs="Times New Roman"/>
          <w:color w:val="000000"/>
          <w:sz w:val="24"/>
          <w:szCs w:val="24"/>
        </w:rPr>
        <w:t>не поставив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1D70">
        <w:rPr>
          <w:rFonts w:hAnsi="Times New Roman" w:cs="Times New Roman"/>
          <w:color w:val="000000"/>
          <w:sz w:val="24"/>
          <w:szCs w:val="24"/>
        </w:rPr>
        <w:t>в известность</w:t>
      </w:r>
      <w:r w:rsidR="00C71D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1D70">
        <w:rPr>
          <w:rFonts w:hAnsi="Times New Roman" w:cs="Times New Roman"/>
          <w:color w:val="000000"/>
          <w:sz w:val="24"/>
          <w:szCs w:val="24"/>
        </w:rPr>
        <w:t>воспитателя</w:t>
      </w:r>
      <w:r w:rsidR="00C71D70">
        <w:rPr>
          <w:rFonts w:hAnsi="Times New Roman" w:cs="Times New Roman"/>
          <w:color w:val="000000"/>
          <w:sz w:val="24"/>
          <w:szCs w:val="24"/>
        </w:rPr>
        <w:t>.</w:t>
      </w:r>
    </w:p>
    <w:p w:rsidR="00C71D70" w:rsidRDefault="00C71D70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Pr="00C71D7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карманов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мелких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бусины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пуговицы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детали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игрушек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игрушки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острыми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концами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острых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режущих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стеклянных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лекарственных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препаратов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71D70" w:rsidRDefault="00C71D70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пребывания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изъять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передать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1D70" w:rsidRDefault="00C71D70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C71D70">
        <w:rPr>
          <w:rFonts w:ascii="Times New Roman" w:hAnsi="Times New Roman" w:cs="Times New Roman"/>
          <w:color w:val="000000"/>
          <w:sz w:val="24"/>
          <w:szCs w:val="24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Во избежание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исправностью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застежек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молний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обуви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1D70" w:rsidRDefault="00C71D70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одежде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аксессуарах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декоративные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бусины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бисер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</w:t>
      </w:r>
      <w:r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их проглатыванию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вдыханию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1D70" w:rsidRDefault="00C71D70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украшениями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серьги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цепочки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броши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</w:t>
      </w:r>
      <w:r>
        <w:rPr>
          <w:rFonts w:hAnsi="Times New Roman" w:cs="Times New Roman"/>
          <w:color w:val="000000"/>
          <w:sz w:val="24"/>
          <w:szCs w:val="24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1D70" w:rsidRDefault="00C71D70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C71D70">
        <w:rPr>
          <w:rFonts w:ascii="Times New Roman" w:hAnsi="Times New Roman" w:cs="Times New Roman"/>
          <w:color w:val="000000"/>
          <w:sz w:val="24"/>
          <w:szCs w:val="24"/>
        </w:rPr>
        <w:t xml:space="preserve">5.6. </w:t>
      </w:r>
      <w:r>
        <w:rPr>
          <w:rFonts w:hAnsi="Times New Roman" w:cs="Times New Roman"/>
          <w:color w:val="000000"/>
          <w:sz w:val="24"/>
          <w:szCs w:val="24"/>
        </w:rPr>
        <w:t>Не рекомендуется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ювелирные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украшения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дорогостоящие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игрушки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мобильные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игрушки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имитирующие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оружие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порчу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потерю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1D70" w:rsidRDefault="00C71D70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отпускает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родителем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 лицом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подозрении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алкогольного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наркотического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токсического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опьянения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незамедлительно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пришло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правопорядка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1D70" w:rsidRPr="00F70161" w:rsidRDefault="00C71D70" w:rsidP="00C71D7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F70161">
        <w:rPr>
          <w:rFonts w:hAnsi="Times New Roman" w:cs="Times New Roman"/>
          <w:color w:val="000000"/>
          <w:sz w:val="24"/>
          <w:szCs w:val="24"/>
        </w:rPr>
        <w:t>Заведующий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ДОУ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вправе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поставить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в известность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F70161">
        <w:rPr>
          <w:rFonts w:hAnsi="Times New Roman" w:cs="Times New Roman"/>
          <w:color w:val="000000"/>
          <w:sz w:val="24"/>
          <w:szCs w:val="24"/>
        </w:rPr>
        <w:t>управление</w:t>
      </w:r>
      <w:r w:rsidR="009B2659"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F70161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9B2659"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F70161">
        <w:rPr>
          <w:rFonts w:hAnsi="Times New Roman" w:cs="Times New Roman"/>
          <w:color w:val="000000"/>
          <w:sz w:val="24"/>
          <w:szCs w:val="24"/>
        </w:rPr>
        <w:t>админи</w:t>
      </w:r>
      <w:r w:rsidR="00F70161" w:rsidRPr="00F70161">
        <w:rPr>
          <w:rFonts w:hAnsi="Times New Roman" w:cs="Times New Roman"/>
          <w:color w:val="000000"/>
          <w:sz w:val="24"/>
          <w:szCs w:val="24"/>
        </w:rPr>
        <w:t>с</w:t>
      </w:r>
      <w:r w:rsidR="009B2659" w:rsidRPr="00F70161">
        <w:rPr>
          <w:rFonts w:hAnsi="Times New Roman" w:cs="Times New Roman"/>
          <w:color w:val="000000"/>
          <w:sz w:val="24"/>
          <w:szCs w:val="24"/>
        </w:rPr>
        <w:t>трации</w:t>
      </w:r>
      <w:r w:rsidR="009B2659"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0161" w:rsidRPr="00F70161">
        <w:rPr>
          <w:rFonts w:hAnsi="Times New Roman" w:cs="Times New Roman"/>
          <w:color w:val="000000"/>
          <w:sz w:val="24"/>
          <w:szCs w:val="24"/>
        </w:rPr>
        <w:t>Ковернинского</w:t>
      </w:r>
      <w:r w:rsidR="00F70161"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0161" w:rsidRPr="00F70161">
        <w:rPr>
          <w:rFonts w:hAnsi="Times New Roman" w:cs="Times New Roman"/>
          <w:color w:val="000000"/>
          <w:sz w:val="24"/>
          <w:szCs w:val="24"/>
        </w:rPr>
        <w:t>муниципального</w:t>
      </w:r>
      <w:r w:rsidR="00F70161"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0161" w:rsidRPr="00F70161">
        <w:rPr>
          <w:rFonts w:hAnsi="Times New Roman" w:cs="Times New Roman"/>
          <w:color w:val="000000"/>
          <w:sz w:val="24"/>
          <w:szCs w:val="24"/>
        </w:rPr>
        <w:t>округа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о ненадлежащем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исполнении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70161">
        <w:rPr>
          <w:rFonts w:hAnsi="Times New Roman" w:cs="Times New Roman"/>
          <w:color w:val="000000"/>
          <w:sz w:val="24"/>
          <w:szCs w:val="24"/>
        </w:rPr>
        <w:t>законными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F70161">
        <w:rPr>
          <w:rFonts w:hAnsi="Times New Roman" w:cs="Times New Roman"/>
          <w:color w:val="000000"/>
          <w:sz w:val="24"/>
          <w:szCs w:val="24"/>
        </w:rPr>
        <w:t>обязанностей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по воспитанию</w:t>
      </w:r>
      <w:r w:rsidRPr="00F701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0161">
        <w:rPr>
          <w:rFonts w:hAnsi="Times New Roman" w:cs="Times New Roman"/>
          <w:color w:val="000000"/>
          <w:sz w:val="24"/>
          <w:szCs w:val="24"/>
        </w:rPr>
        <w:t>детей</w:t>
      </w:r>
      <w:r w:rsidRPr="00F70161">
        <w:rPr>
          <w:rFonts w:hAnsi="Times New Roman" w:cs="Times New Roman"/>
          <w:color w:val="000000"/>
          <w:sz w:val="24"/>
          <w:szCs w:val="24"/>
        </w:rPr>
        <w:t>.</w:t>
      </w:r>
    </w:p>
    <w:p w:rsidR="00A53210" w:rsidRPr="00C71D70" w:rsidRDefault="00C71D70" w:rsidP="00C71D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D70">
        <w:rPr>
          <w:rFonts w:ascii="Times New Roman" w:hAnsi="Times New Roman" w:cs="Times New Roman"/>
          <w:color w:val="000000"/>
          <w:sz w:val="24"/>
          <w:szCs w:val="24"/>
        </w:rPr>
        <w:t xml:space="preserve">5.8. </w:t>
      </w:r>
      <w:r w:rsidR="00A53210">
        <w:rPr>
          <w:rFonts w:ascii="Times New Roman" w:eastAsia="Times New Roman" w:hAnsi="Times New Roman" w:cs="Times New Roman"/>
        </w:rPr>
        <w:t xml:space="preserve"> </w:t>
      </w:r>
      <w:r w:rsidR="00A53210">
        <w:rPr>
          <w:rFonts w:ascii="Times New Roman" w:eastAsia="Times New Roman" w:hAnsi="Times New Roman" w:cs="Times New Roman"/>
          <w:u w:val="single"/>
        </w:rPr>
        <w:t>Безопасность детей в ДОУ обеспечивается следующим комплексом систем:</w:t>
      </w:r>
    </w:p>
    <w:p w:rsidR="00A53210" w:rsidRDefault="00A53210" w:rsidP="00A5321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A53210" w:rsidRDefault="00A53210" w:rsidP="00A5321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кнопка тревожной сигнализации с прямым выходом на пульт вызо</w:t>
      </w:r>
      <w:r w:rsidR="00C71D70">
        <w:rPr>
          <w:rFonts w:ascii="Times New Roman" w:eastAsia="Times New Roman" w:hAnsi="Times New Roman" w:cs="Times New Roman"/>
        </w:rPr>
        <w:t>ва группы быстрого реагирования;</w:t>
      </w:r>
    </w:p>
    <w:p w:rsidR="00A53210" w:rsidRDefault="00C71D70" w:rsidP="00A5321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</w:t>
      </w:r>
      <w:r w:rsidR="00A53210">
        <w:rPr>
          <w:rFonts w:ascii="Times New Roman" w:eastAsia="Times New Roman" w:hAnsi="Times New Roman" w:cs="Times New Roman"/>
        </w:rPr>
        <w:t>олосовой оповещатель ГО и ЧС</w:t>
      </w:r>
      <w:r>
        <w:rPr>
          <w:rFonts w:ascii="Times New Roman" w:eastAsia="Times New Roman" w:hAnsi="Times New Roman" w:cs="Times New Roman"/>
        </w:rPr>
        <w:t>;</w:t>
      </w:r>
    </w:p>
    <w:p w:rsidR="00C71D70" w:rsidRPr="00F70161" w:rsidRDefault="00F70161" w:rsidP="00A5321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70161">
        <w:rPr>
          <w:rFonts w:ascii="Times New Roman" w:eastAsia="Times New Roman" w:hAnsi="Times New Roman" w:cs="Times New Roman"/>
        </w:rPr>
        <w:t>электронная система пропуска СКУД.</w:t>
      </w:r>
    </w:p>
    <w:p w:rsidR="00C71D70" w:rsidRPr="00C71D70" w:rsidRDefault="00C71D70" w:rsidP="00C71D7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5.9. </w:t>
      </w:r>
      <w:r w:rsidRPr="00C71D70">
        <w:rPr>
          <w:rFonts w:ascii="Times New Roman" w:eastAsia="Times New Roman" w:hAnsi="Times New Roman" w:cs="Times New Roman"/>
          <w:sz w:val="24"/>
          <w:szCs w:val="24"/>
        </w:rPr>
        <w:t>В дневное время пропу</w:t>
      </w:r>
      <w:r>
        <w:rPr>
          <w:rFonts w:ascii="Times New Roman" w:eastAsia="Times New Roman" w:hAnsi="Times New Roman" w:cs="Times New Roman"/>
          <w:sz w:val="24"/>
          <w:szCs w:val="24"/>
        </w:rPr>
        <w:t>ск в ДОУ осуществляет рабочий по ремонту и стирке белья и кухонный работник</w:t>
      </w:r>
      <w:r w:rsidRPr="00C71D70">
        <w:rPr>
          <w:rFonts w:ascii="Times New Roman" w:eastAsia="Times New Roman" w:hAnsi="Times New Roman" w:cs="Times New Roman"/>
          <w:sz w:val="24"/>
          <w:szCs w:val="24"/>
        </w:rPr>
        <w:t xml:space="preserve">, в ночное время за безопасность отвечает сторож. </w:t>
      </w:r>
    </w:p>
    <w:p w:rsidR="00A53210" w:rsidRPr="004B0C2C" w:rsidRDefault="004B0C2C" w:rsidP="004B0C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C2C">
        <w:rPr>
          <w:rFonts w:ascii="Times New Roman" w:eastAsia="Times New Roman" w:hAnsi="Times New Roman" w:cs="Times New Roman"/>
          <w:sz w:val="24"/>
          <w:szCs w:val="24"/>
        </w:rPr>
        <w:t>5.10</w:t>
      </w:r>
      <w:r w:rsidR="00A53210" w:rsidRPr="004B0C2C">
        <w:rPr>
          <w:rFonts w:ascii="Times New Roman" w:eastAsia="Times New Roman" w:hAnsi="Times New Roman" w:cs="Times New Roman"/>
          <w:sz w:val="24"/>
          <w:szCs w:val="24"/>
        </w:rPr>
        <w:t xml:space="preserve">. 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:rsidR="00A53210" w:rsidRDefault="004B0C2C" w:rsidP="004B0C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FFFF"/>
        </w:rPr>
      </w:pPr>
      <w:r>
        <w:rPr>
          <w:rFonts w:ascii="Times New Roman" w:eastAsia="Times New Roman" w:hAnsi="Times New Roman" w:cs="Times New Roman"/>
        </w:rPr>
        <w:lastRenderedPageBreak/>
        <w:t>5.11</w:t>
      </w:r>
      <w:r w:rsidR="00A53210">
        <w:rPr>
          <w:rFonts w:ascii="Times New Roman" w:eastAsia="Times New Roman" w:hAnsi="Times New Roman" w:cs="Times New Roman"/>
        </w:rPr>
        <w:t xml:space="preserve">. Запрещается въезд на территорию </w:t>
      </w:r>
      <w:r>
        <w:rPr>
          <w:rFonts w:ascii="Times New Roman" w:eastAsia="Times New Roman" w:hAnsi="Times New Roman" w:cs="Times New Roman"/>
        </w:rPr>
        <w:t>ДОУ</w:t>
      </w:r>
      <w:r w:rsidR="00A53210">
        <w:rPr>
          <w:rFonts w:ascii="Times New Roman" w:eastAsia="Times New Roman" w:hAnsi="Times New Roman" w:cs="Times New Roman"/>
        </w:rPr>
        <w:t xml:space="preserve"> на личном автотранспорте или такси. </w:t>
      </w:r>
      <w:r w:rsidR="00A53210">
        <w:rPr>
          <w:rFonts w:ascii="Times New Roman" w:eastAsia="Times New Roman" w:hAnsi="Times New Roman" w:cs="Times New Roman"/>
          <w:color w:val="FFFFFF"/>
          <w:sz w:val="2"/>
          <w:szCs w:val="2"/>
        </w:rPr>
        <w:t>Источник: https://ohrana-tryda.com/node/2163</w:t>
      </w:r>
    </w:p>
    <w:p w:rsidR="00A53210" w:rsidRDefault="004B0C2C" w:rsidP="004B0C2C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5.12</w:t>
      </w:r>
      <w:r w:rsidR="00A53210">
        <w:rPr>
          <w:rFonts w:ascii="Times New Roman" w:eastAsia="Times New Roman" w:hAnsi="Times New Roman" w:cs="Times New Roman"/>
        </w:rPr>
        <w:t xml:space="preserve">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учреждения. </w:t>
      </w:r>
    </w:p>
    <w:p w:rsidR="00A53210" w:rsidRPr="009B2659" w:rsidRDefault="004B0C2C" w:rsidP="004B0C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9">
        <w:rPr>
          <w:rFonts w:ascii="Times New Roman" w:eastAsia="Times New Roman" w:hAnsi="Times New Roman" w:cs="Times New Roman"/>
          <w:sz w:val="24"/>
          <w:szCs w:val="24"/>
        </w:rPr>
        <w:t>5.13</w:t>
      </w:r>
      <w:r w:rsidR="00A53210" w:rsidRPr="009B2659">
        <w:rPr>
          <w:rFonts w:ascii="Times New Roman" w:eastAsia="Times New Roman" w:hAnsi="Times New Roman" w:cs="Times New Roman"/>
          <w:sz w:val="24"/>
          <w:szCs w:val="24"/>
        </w:rPr>
        <w:t>. В случае пожара, аварии и других стихийных бедствий воспитатель детского сада в первую очередь принимает меры по спасению детей группы.</w:t>
      </w:r>
    </w:p>
    <w:p w:rsidR="00A53210" w:rsidRPr="009B2659" w:rsidRDefault="004B0C2C" w:rsidP="004B0C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659">
        <w:rPr>
          <w:rFonts w:ascii="Times New Roman" w:eastAsia="Times New Roman" w:hAnsi="Times New Roman" w:cs="Times New Roman"/>
          <w:sz w:val="24"/>
          <w:szCs w:val="24"/>
        </w:rPr>
        <w:t>5.14</w:t>
      </w:r>
      <w:r w:rsidR="00A53210" w:rsidRPr="009B2659">
        <w:rPr>
          <w:rFonts w:ascii="Times New Roman" w:eastAsia="Times New Roman" w:hAnsi="Times New Roman" w:cs="Times New Roman"/>
          <w:sz w:val="24"/>
          <w:szCs w:val="24"/>
        </w:rPr>
        <w:t xml:space="preserve">. При возникновении пожара воспитанники незамедлительно эвакуируются из помещения (согласно плану эвакуации) в безопасное место. </w:t>
      </w:r>
    </w:p>
    <w:p w:rsidR="00A53210" w:rsidRPr="009B2659" w:rsidRDefault="004B0C2C" w:rsidP="004B0C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659">
        <w:rPr>
          <w:rFonts w:ascii="Times New Roman" w:eastAsia="Times New Roman" w:hAnsi="Times New Roman" w:cs="Times New Roman"/>
          <w:sz w:val="24"/>
          <w:szCs w:val="24"/>
        </w:rPr>
        <w:t>5.15</w:t>
      </w:r>
      <w:r w:rsidR="00A53210" w:rsidRPr="009B2659">
        <w:rPr>
          <w:rFonts w:ascii="Times New Roman" w:eastAsia="Times New Roman" w:hAnsi="Times New Roman" w:cs="Times New Roman"/>
          <w:sz w:val="24"/>
          <w:szCs w:val="24"/>
        </w:rPr>
        <w:t xml:space="preserve">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</w:t>
      </w:r>
      <w:r w:rsidR="00A53210" w:rsidRPr="009B2659">
        <w:rPr>
          <w:rFonts w:ascii="Times New Roman" w:eastAsia="Times New Roman" w:hAnsi="Times New Roman" w:cs="Times New Roman"/>
          <w:iCs/>
          <w:sz w:val="24"/>
          <w:szCs w:val="24"/>
        </w:rPr>
        <w:t>скорая помощь</w:t>
      </w:r>
      <w:r w:rsidR="00A53210" w:rsidRPr="009B2659">
        <w:rPr>
          <w:rFonts w:ascii="Times New Roman" w:eastAsia="Times New Roman" w:hAnsi="Times New Roman" w:cs="Times New Roman"/>
          <w:sz w:val="24"/>
          <w:szCs w:val="24"/>
        </w:rPr>
        <w:t>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</w:r>
    </w:p>
    <w:p w:rsidR="00A53210" w:rsidRPr="009B2659" w:rsidRDefault="004B0C2C" w:rsidP="004B0C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659">
        <w:rPr>
          <w:rFonts w:ascii="Times New Roman" w:eastAsia="Times New Roman" w:hAnsi="Times New Roman" w:cs="Times New Roman"/>
          <w:sz w:val="24"/>
          <w:szCs w:val="24"/>
        </w:rPr>
        <w:t>5.16</w:t>
      </w:r>
      <w:r w:rsidR="00A53210" w:rsidRPr="009B2659">
        <w:rPr>
          <w:rFonts w:ascii="Times New Roman" w:eastAsia="Times New Roman" w:hAnsi="Times New Roman" w:cs="Times New Roman"/>
          <w:sz w:val="24"/>
          <w:szCs w:val="24"/>
        </w:rPr>
        <w:t>. При аварии (прорыве) в системе отопления, водоснабжения воспитанники выводятся из помещения группы, сообщается о происшествии завхозу дошкольного образовательного учреждения.</w:t>
      </w:r>
    </w:p>
    <w:p w:rsidR="00A53210" w:rsidRPr="009B2659" w:rsidRDefault="004B0C2C" w:rsidP="004B0C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659">
        <w:rPr>
          <w:rFonts w:ascii="Times New Roman" w:eastAsia="Times New Roman" w:hAnsi="Times New Roman" w:cs="Times New Roman"/>
          <w:sz w:val="24"/>
          <w:szCs w:val="24"/>
        </w:rPr>
        <w:t>5.17</w:t>
      </w:r>
      <w:r w:rsidR="00A53210" w:rsidRPr="009B2659">
        <w:rPr>
          <w:rFonts w:ascii="Times New Roman" w:eastAsia="Times New Roman" w:hAnsi="Times New Roman" w:cs="Times New Roman"/>
          <w:sz w:val="24"/>
          <w:szCs w:val="24"/>
        </w:rPr>
        <w:t xml:space="preserve">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 или завхозу детского сада. </w:t>
      </w:r>
    </w:p>
    <w:p w:rsidR="00A53210" w:rsidRPr="009B2659" w:rsidRDefault="004B0C2C" w:rsidP="004B0C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659">
        <w:rPr>
          <w:rFonts w:ascii="Times New Roman" w:eastAsia="Times New Roman" w:hAnsi="Times New Roman" w:cs="Times New Roman"/>
          <w:sz w:val="24"/>
          <w:szCs w:val="24"/>
        </w:rPr>
        <w:t>5.18</w:t>
      </w:r>
      <w:r w:rsidR="00A53210" w:rsidRPr="009B2659">
        <w:rPr>
          <w:rFonts w:ascii="Times New Roman" w:eastAsia="Times New Roman" w:hAnsi="Times New Roman" w:cs="Times New Roman"/>
          <w:sz w:val="24"/>
          <w:szCs w:val="24"/>
        </w:rPr>
        <w:t>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A53210" w:rsidRPr="009B2659" w:rsidRDefault="004B0C2C" w:rsidP="004B0C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659">
        <w:rPr>
          <w:rFonts w:ascii="Times New Roman" w:eastAsia="Times New Roman" w:hAnsi="Times New Roman" w:cs="Times New Roman"/>
          <w:sz w:val="24"/>
          <w:szCs w:val="24"/>
        </w:rPr>
        <w:t>5.19</w:t>
      </w:r>
      <w:r w:rsidR="00A53210" w:rsidRPr="009B2659">
        <w:rPr>
          <w:rFonts w:ascii="Times New Roman" w:eastAsia="Times New Roman" w:hAnsi="Times New Roman" w:cs="Times New Roman"/>
          <w:sz w:val="24"/>
          <w:szCs w:val="24"/>
        </w:rPr>
        <w:t>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4B0C2C" w:rsidRPr="00E52E15" w:rsidRDefault="004B0C2C" w:rsidP="004B0C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210" w:rsidRPr="00FC58A7" w:rsidRDefault="00A53210" w:rsidP="004B0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8A7">
        <w:rPr>
          <w:rFonts w:ascii="Times New Roman" w:eastAsia="Times New Roman" w:hAnsi="Times New Roman" w:cs="Times New Roman"/>
          <w:b/>
          <w:sz w:val="28"/>
          <w:szCs w:val="28"/>
        </w:rPr>
        <w:t>6.  Права воспитанников</w:t>
      </w:r>
    </w:p>
    <w:p w:rsidR="00A53210" w:rsidRPr="00950B02" w:rsidRDefault="00A53210" w:rsidP="00950B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6.1. Дошкольное образовательное учреждение реализует право детей на образование, </w:t>
      </w:r>
      <w:r w:rsidRPr="00950B02">
        <w:rPr>
          <w:rFonts w:ascii="Times New Roman" w:eastAsia="Times New Roman" w:hAnsi="Times New Roman" w:cs="Times New Roman"/>
          <w:sz w:val="24"/>
          <w:szCs w:val="24"/>
        </w:rPr>
        <w:t xml:space="preserve">гарантированное государством. </w:t>
      </w:r>
    </w:p>
    <w:p w:rsidR="00950B02" w:rsidRPr="00950B02" w:rsidRDefault="00950B02" w:rsidP="00950B02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950B02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Pr="00950B0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0B02">
        <w:rPr>
          <w:rFonts w:hAnsi="Times New Roman" w:cs="Times New Roman"/>
          <w:color w:val="000000"/>
          <w:sz w:val="24"/>
          <w:szCs w:val="24"/>
        </w:rPr>
        <w:t>Воспитанники</w:t>
      </w:r>
      <w:r w:rsidRPr="00950B0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0B02">
        <w:rPr>
          <w:rFonts w:hAnsi="Times New Roman" w:cs="Times New Roman"/>
          <w:color w:val="000000"/>
          <w:sz w:val="24"/>
          <w:szCs w:val="24"/>
        </w:rPr>
        <w:t>посещающие</w:t>
      </w:r>
      <w:r w:rsidRPr="00950B0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0B02">
        <w:rPr>
          <w:rFonts w:hAnsi="Times New Roman" w:cs="Times New Roman"/>
          <w:color w:val="000000"/>
          <w:sz w:val="24"/>
          <w:szCs w:val="24"/>
        </w:rPr>
        <w:t>детский</w:t>
      </w:r>
      <w:r w:rsidRPr="00950B0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0B02">
        <w:rPr>
          <w:rFonts w:hAnsi="Times New Roman" w:cs="Times New Roman"/>
          <w:color w:val="000000"/>
          <w:sz w:val="24"/>
          <w:szCs w:val="24"/>
        </w:rPr>
        <w:t>сад</w:t>
      </w:r>
      <w:r w:rsidRPr="00950B0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0B02">
        <w:rPr>
          <w:rFonts w:hAnsi="Times New Roman" w:cs="Times New Roman"/>
          <w:color w:val="000000"/>
          <w:sz w:val="24"/>
          <w:szCs w:val="24"/>
        </w:rPr>
        <w:t>обладают</w:t>
      </w:r>
      <w:r w:rsidRPr="00950B0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0B02">
        <w:rPr>
          <w:rFonts w:hAnsi="Times New Roman" w:cs="Times New Roman"/>
          <w:color w:val="000000"/>
          <w:sz w:val="24"/>
          <w:szCs w:val="24"/>
        </w:rPr>
        <w:t>следующими</w:t>
      </w:r>
      <w:r w:rsidRPr="00950B0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0B02">
        <w:rPr>
          <w:rFonts w:hAnsi="Times New Roman" w:cs="Times New Roman"/>
          <w:color w:val="000000"/>
          <w:sz w:val="24"/>
          <w:szCs w:val="24"/>
        </w:rPr>
        <w:t>правами</w:t>
      </w:r>
      <w:r w:rsidRPr="00950B02">
        <w:rPr>
          <w:rFonts w:hAnsi="Times New Roman" w:cs="Times New Roman"/>
          <w:color w:val="000000"/>
          <w:sz w:val="24"/>
          <w:szCs w:val="24"/>
        </w:rPr>
        <w:t>: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а предоставление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условий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для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обучения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разностороннего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развития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 учетом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возрастных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индивидуальных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особенностей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особенностей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их психофизического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развития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состояния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здоровья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возможностей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особых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потребностей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коррекцию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нарушений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развития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социальную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адаптацию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 том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числе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 ограниченными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оздание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специальных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условий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для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получения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воспитанниками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здоровья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инвалидами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детьми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инвалидами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рекомендациями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психолого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медико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комиссии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а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для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инвалидов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детей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инвалидов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также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индивидуальной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программой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реабилитации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абилитации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инвалида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ребенка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инвалида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олучение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психолого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медицинской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социальной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помощи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Российской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случае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 согласия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родителей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законных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на основании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рекомендаций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психолого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медико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комиссии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обучение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по адаптированной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программе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олучение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 форме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семейного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по решению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родителей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законных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).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Родители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законные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информируют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 этом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выборе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орган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местного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Ковернинского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муниципального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2659" w:rsidRPr="009B2659">
        <w:rPr>
          <w:rFonts w:hAnsi="Times New Roman" w:cs="Times New Roman"/>
          <w:color w:val="000000"/>
          <w:sz w:val="24"/>
          <w:szCs w:val="24"/>
        </w:rPr>
        <w:t>округа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на территории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которых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они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проживают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.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важение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человеческого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достоинства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защиту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от всех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форм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физического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психического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насилия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оскорбления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личности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охрану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жизни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здоровья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вободу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совести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информации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свободное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выражение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собственных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взглядов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убеждений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азвитие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творческих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способностей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интересов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включая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участие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 конкурсах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олимпиадах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выставках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смотрах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физкультурных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спортивных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мероприятиях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 том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числе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 официальных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спортивных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соревнованиях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других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массовых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оощрение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за успехи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 учебной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физкультурной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спортивной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общественной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творческой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экспериментальной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инновационной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есплатное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пользование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необходимыми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учебными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пособиями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средствами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обучения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воспитания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предусмотренными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реализуемыми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образовательными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программами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библиотечно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информационными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ресурсами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ользование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в порядке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установленном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локальными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нормативными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актами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лечебно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-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оздоровительной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инфраструктурой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объектами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культуры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и объектами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9B2659">
        <w:rPr>
          <w:rFonts w:hAnsi="Times New Roman" w:cs="Times New Roman"/>
          <w:color w:val="000000"/>
          <w:sz w:val="24"/>
          <w:szCs w:val="24"/>
        </w:rPr>
        <w:t>спорта</w:t>
      </w:r>
      <w:r w:rsidRPr="009B2659">
        <w:rPr>
          <w:rFonts w:hAnsi="Times New Roman" w:cs="Times New Roman"/>
          <w:color w:val="000000"/>
          <w:sz w:val="24"/>
          <w:szCs w:val="24"/>
        </w:rPr>
        <w:t>;</w:t>
      </w:r>
    </w:p>
    <w:p w:rsidR="00950B02" w:rsidRPr="00CF2432" w:rsidRDefault="00CF2432" w:rsidP="00CF2432">
      <w:pPr>
        <w:pStyle w:val="ab"/>
        <w:numPr>
          <w:ilvl w:val="0"/>
          <w:numId w:val="24"/>
        </w:num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академическими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правами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предусмотренными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Российской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Федерации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и локальными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нормативными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актами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 w:rsidR="00950B02" w:rsidRPr="00CF2432">
        <w:rPr>
          <w:rFonts w:hAnsi="Times New Roman" w:cs="Times New Roman"/>
          <w:color w:val="000000"/>
          <w:sz w:val="24"/>
          <w:szCs w:val="24"/>
        </w:rPr>
        <w:t>.</w:t>
      </w:r>
    </w:p>
    <w:p w:rsidR="00950B02" w:rsidRPr="00FC58A7" w:rsidRDefault="00950B02" w:rsidP="00950B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210" w:rsidRPr="00FC58A7" w:rsidRDefault="00A53210" w:rsidP="00CF24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8A7">
        <w:rPr>
          <w:rFonts w:ascii="Times New Roman" w:eastAsia="Times New Roman" w:hAnsi="Times New Roman" w:cs="Times New Roman"/>
          <w:b/>
          <w:sz w:val="28"/>
          <w:szCs w:val="28"/>
        </w:rPr>
        <w:t>7. Поощрение и дисциплинарное воздействие</w:t>
      </w:r>
    </w:p>
    <w:p w:rsidR="00A53210" w:rsidRPr="00CF2432" w:rsidRDefault="00A53210" w:rsidP="00CF24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 xml:space="preserve">7.1. Меры дисциплинарного взыскания к воспитанникам ДОУ не применяются. </w:t>
      </w:r>
    </w:p>
    <w:p w:rsidR="00A53210" w:rsidRPr="00CF2432" w:rsidRDefault="00A53210" w:rsidP="00CF24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>7.2. Применение физического и (или) психического насилия по отношению к детям дошкольного образовательного учреждения не допускается.</w:t>
      </w:r>
    </w:p>
    <w:p w:rsidR="00A53210" w:rsidRPr="00CF2432" w:rsidRDefault="00A53210" w:rsidP="00CF24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 xml:space="preserve">7.3. Дисциплина в детском саду поддерживается на основе уважения человеческого достоинства всех участников образовательных отношений. </w:t>
      </w:r>
    </w:p>
    <w:p w:rsidR="00A53210" w:rsidRPr="00CF2432" w:rsidRDefault="00A53210" w:rsidP="00CF24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>7.4.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A53210" w:rsidRPr="00FC58A7" w:rsidRDefault="00A53210" w:rsidP="00CF24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210" w:rsidRPr="00FC58A7" w:rsidRDefault="00A53210" w:rsidP="00CF2432">
      <w:pPr>
        <w:tabs>
          <w:tab w:val="left" w:pos="254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8A7">
        <w:rPr>
          <w:rFonts w:ascii="Times New Roman" w:eastAsia="Times New Roman" w:hAnsi="Times New Roman" w:cs="Times New Roman"/>
          <w:b/>
          <w:sz w:val="28"/>
          <w:szCs w:val="28"/>
        </w:rPr>
        <w:t>8. Защита несовершеннолетних воспитанников</w:t>
      </w:r>
    </w:p>
    <w:p w:rsidR="00A53210" w:rsidRPr="00CF2432" w:rsidRDefault="00A53210" w:rsidP="00CF2432">
      <w:pPr>
        <w:tabs>
          <w:tab w:val="left" w:pos="14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>8.1. Спорные и конфликтные ситуации нужно разрешать только в отсутствии детей.</w:t>
      </w:r>
    </w:p>
    <w:p w:rsidR="00A53210" w:rsidRPr="00CF2432" w:rsidRDefault="00A53210" w:rsidP="00CF2432">
      <w:pPr>
        <w:tabs>
          <w:tab w:val="left" w:pos="144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>8.2. В целях защиты прав воспитанников ДОУ их родители (законные представители) самостоятельно или через своих представителей вправе:</w:t>
      </w:r>
    </w:p>
    <w:p w:rsidR="00A53210" w:rsidRPr="00CF2432" w:rsidRDefault="00CF2432" w:rsidP="00CF2432">
      <w:pPr>
        <w:widowControl w:val="0"/>
        <w:numPr>
          <w:ilvl w:val="0"/>
          <w:numId w:val="17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направить в </w:t>
      </w:r>
      <w:r w:rsidR="00A53210" w:rsidRPr="00CF2432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Ковернинского муниципального округа </w:t>
      </w:r>
      <w:r w:rsidR="00A53210" w:rsidRPr="00CF2432">
        <w:rPr>
          <w:rFonts w:ascii="Times New Roman" w:eastAsia="Times New Roman" w:hAnsi="Times New Roman" w:cs="Times New Roman"/>
          <w:sz w:val="24"/>
          <w:szCs w:val="24"/>
        </w:rPr>
        <w:t>обращение о нарушении и (или) ущемлении прав, свобод и социальных гарантий несовершеннолетних воспитанников;</w:t>
      </w:r>
    </w:p>
    <w:p w:rsidR="00A53210" w:rsidRPr="00CF2432" w:rsidRDefault="00A53210" w:rsidP="00CF2432">
      <w:pPr>
        <w:widowControl w:val="0"/>
        <w:numPr>
          <w:ilvl w:val="0"/>
          <w:numId w:val="17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A53210" w:rsidRPr="00CF2432" w:rsidRDefault="00A53210" w:rsidP="00CF243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 xml:space="preserve">8.3. </w:t>
      </w:r>
      <w:r w:rsidRPr="00CF2432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A53210" w:rsidRPr="00CF2432" w:rsidRDefault="00A53210" w:rsidP="00CF2432">
      <w:pPr>
        <w:numPr>
          <w:ilvl w:val="0"/>
          <w:numId w:val="18"/>
        </w:numPr>
        <w:tabs>
          <w:tab w:val="left" w:pos="720"/>
          <w:tab w:val="left" w:pos="1438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2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менее </w:t>
      </w:r>
      <w:r w:rsidRPr="00CF2432">
        <w:rPr>
          <w:rFonts w:ascii="Times New Roman" w:eastAsia="Times New Roman" w:hAnsi="Times New Roman" w:cs="Times New Roman"/>
          <w:sz w:val="24"/>
          <w:szCs w:val="24"/>
        </w:rPr>
        <w:t xml:space="preserve">20% </w:t>
      </w:r>
      <w:r w:rsidRPr="00CF243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размера родительской платы за присмотр и уход за детьми на первого ребенка;</w:t>
      </w:r>
    </w:p>
    <w:p w:rsidR="00A53210" w:rsidRPr="00CF2432" w:rsidRDefault="00A53210" w:rsidP="00CF2432">
      <w:pPr>
        <w:numPr>
          <w:ilvl w:val="0"/>
          <w:numId w:val="18"/>
        </w:numPr>
        <w:tabs>
          <w:tab w:val="left" w:pos="720"/>
          <w:tab w:val="left" w:pos="1438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2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менее </w:t>
      </w:r>
      <w:r w:rsidRPr="00CF2432">
        <w:rPr>
          <w:rFonts w:ascii="Times New Roman" w:eastAsia="Times New Roman" w:hAnsi="Times New Roman" w:cs="Times New Roman"/>
          <w:sz w:val="24"/>
          <w:szCs w:val="24"/>
        </w:rPr>
        <w:t xml:space="preserve">50% </w:t>
      </w:r>
      <w:r w:rsidRPr="00CF2432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размера такой платы на второго ребенка;</w:t>
      </w:r>
    </w:p>
    <w:p w:rsidR="00A53210" w:rsidRPr="00CF2432" w:rsidRDefault="00A53210" w:rsidP="00CF2432">
      <w:pPr>
        <w:numPr>
          <w:ilvl w:val="0"/>
          <w:numId w:val="18"/>
        </w:numPr>
        <w:tabs>
          <w:tab w:val="left" w:pos="720"/>
          <w:tab w:val="left" w:pos="1438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2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менее </w:t>
      </w:r>
      <w:r w:rsidRPr="00CF2432">
        <w:rPr>
          <w:rFonts w:ascii="Times New Roman" w:eastAsia="Times New Roman" w:hAnsi="Times New Roman" w:cs="Times New Roman"/>
          <w:sz w:val="24"/>
          <w:szCs w:val="24"/>
        </w:rPr>
        <w:t xml:space="preserve">70% </w:t>
      </w:r>
      <w:r w:rsidRPr="00CF2432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размера такой платы на третьего ребенка и последующих детей.</w:t>
      </w:r>
    </w:p>
    <w:p w:rsidR="00A53210" w:rsidRPr="00CF2432" w:rsidRDefault="00A53210" w:rsidP="00CF2432">
      <w:pPr>
        <w:tabs>
          <w:tab w:val="left" w:pos="14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</w:t>
      </w:r>
    </w:p>
    <w:p w:rsidR="00A53210" w:rsidRPr="00CF2432" w:rsidRDefault="00A53210" w:rsidP="00CF2432">
      <w:pPr>
        <w:spacing w:after="0"/>
        <w:jc w:val="both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 xml:space="preserve">8.4. В случае прекращения деятельности </w:t>
      </w:r>
      <w:r w:rsidR="00CF2432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F2432">
        <w:rPr>
          <w:rFonts w:ascii="Times New Roman" w:eastAsia="Times New Roman" w:hAnsi="Times New Roman" w:cs="Times New Roman"/>
          <w:sz w:val="24"/>
          <w:szCs w:val="24"/>
        </w:rPr>
        <w:t xml:space="preserve">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 </w:t>
      </w:r>
      <w:r w:rsidRPr="00CF2432">
        <w:rPr>
          <w:rFonts w:ascii="Times New Roman" w:eastAsia="Times New Roman" w:hAnsi="Times New Roman" w:cs="Times New Roman"/>
          <w:color w:val="FFFFFF"/>
          <w:sz w:val="24"/>
          <w:szCs w:val="24"/>
        </w:rPr>
        <w:t>Источн</w:t>
      </w:r>
      <w:r w:rsidR="00A14276">
        <w:rPr>
          <w:rFonts w:ascii="Times New Roman" w:eastAsia="Times New Roman" w:hAnsi="Times New Roman" w:cs="Times New Roman"/>
          <w:color w:val="FFFFFF"/>
          <w:sz w:val="24"/>
          <w:szCs w:val="24"/>
        </w:rPr>
        <w:t>ик: https://ohrana-tryda.com/no</w:t>
      </w:r>
      <w:r w:rsidRPr="00CF2432">
        <w:rPr>
          <w:rFonts w:ascii="Times New Roman" w:eastAsia="Times New Roman" w:hAnsi="Times New Roman" w:cs="Times New Roman"/>
          <w:color w:val="FFFFFF"/>
          <w:sz w:val="24"/>
          <w:szCs w:val="24"/>
        </w:rPr>
        <w:t>e/2163</w:t>
      </w:r>
    </w:p>
    <w:p w:rsidR="00A53210" w:rsidRPr="00CF2432" w:rsidRDefault="00A53210" w:rsidP="00CF2432">
      <w:pPr>
        <w:tabs>
          <w:tab w:val="left" w:pos="144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 xml:space="preserve">8.5. Несовершеннолетним воспитанникам, испытывающим трудности в освоении </w:t>
      </w:r>
      <w:r w:rsidR="00A14276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CF2432">
        <w:rPr>
          <w:rFonts w:ascii="Times New Roman" w:eastAsia="Times New Roman" w:hAnsi="Times New Roman" w:cs="Times New Roman"/>
          <w:sz w:val="24"/>
          <w:szCs w:val="24"/>
        </w:rPr>
        <w:t>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</w:t>
      </w:r>
    </w:p>
    <w:p w:rsidR="00A53210" w:rsidRPr="00CF2432" w:rsidRDefault="00A53210" w:rsidP="00CF2432">
      <w:pPr>
        <w:tabs>
          <w:tab w:val="left" w:pos="16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32">
        <w:rPr>
          <w:rFonts w:ascii="Times New Roman" w:eastAsia="Times New Roman" w:hAnsi="Times New Roman" w:cs="Times New Roman"/>
          <w:sz w:val="24"/>
          <w:szCs w:val="24"/>
        </w:rPr>
        <w:t>8.6.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</w:t>
      </w:r>
      <w:r w:rsidRPr="00CF2432">
        <w:rPr>
          <w:rFonts w:ascii="Times New Roman" w:eastAsia="Times New Roman" w:hAnsi="Times New Roman" w:cs="Times New Roman"/>
          <w:sz w:val="24"/>
          <w:szCs w:val="24"/>
        </w:rPr>
        <w:softHyphen/>
        <w:t>педагогическим консилиумом.</w:t>
      </w:r>
    </w:p>
    <w:p w:rsidR="00A53210" w:rsidRPr="00CF2432" w:rsidRDefault="00A53210" w:rsidP="00CF2432">
      <w:pPr>
        <w:tabs>
          <w:tab w:val="left" w:pos="419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210" w:rsidRPr="00FC58A7" w:rsidRDefault="00A53210" w:rsidP="00CF2432">
      <w:pPr>
        <w:tabs>
          <w:tab w:val="left" w:pos="419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8A7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="00A14276" w:rsidRPr="00FC58A7">
        <w:rPr>
          <w:rFonts w:ascii="Times New Roman" w:eastAsia="Times New Roman" w:hAnsi="Times New Roman" w:cs="Times New Roman"/>
          <w:b/>
          <w:sz w:val="28"/>
          <w:szCs w:val="28"/>
        </w:rPr>
        <w:t>Правила взаимодействия при обучении и воспитании</w:t>
      </w:r>
    </w:p>
    <w:p w:rsidR="00A14276" w:rsidRDefault="00A14276" w:rsidP="00A1427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9.1. </w:t>
      </w:r>
      <w:r>
        <w:rPr>
          <w:rFonts w:hAnsi="Times New Roman" w:cs="Times New Roman"/>
          <w:color w:val="000000"/>
          <w:sz w:val="24"/>
          <w:szCs w:val="24"/>
        </w:rPr>
        <w:t>Педагогические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 сотрудничать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ДОУ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разностороннего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обществе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14276" w:rsidRDefault="00A14276" w:rsidP="00A1427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A14276"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присутствовать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 на общих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совместных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организуемых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14276" w:rsidRPr="00A14276" w:rsidRDefault="00A14276" w:rsidP="00A14276">
      <w:pPr>
        <w:tabs>
          <w:tab w:val="left" w:pos="14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76"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r w:rsidRPr="00A14276">
        <w:rPr>
          <w:rFonts w:ascii="Times New Roman" w:eastAsia="Times New Roman" w:hAnsi="Times New Roman" w:cs="Times New Roman"/>
          <w:sz w:val="24"/>
          <w:szCs w:val="24"/>
          <w:u w:val="single"/>
        </w:rPr>
        <w:t>Каждый родитель (законный представитель) имеет право:</w:t>
      </w:r>
    </w:p>
    <w:p w:rsidR="00A14276" w:rsidRPr="00A14276" w:rsidRDefault="00A14276" w:rsidP="00A14276">
      <w:pPr>
        <w:widowControl w:val="0"/>
        <w:numPr>
          <w:ilvl w:val="0"/>
          <w:numId w:val="19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76">
        <w:rPr>
          <w:rFonts w:ascii="Times New Roman" w:eastAsia="Times New Roman" w:hAnsi="Times New Roman" w:cs="Times New Roman"/>
          <w:sz w:val="24"/>
          <w:szCs w:val="24"/>
        </w:rPr>
        <w:t xml:space="preserve">принимать активное участие в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142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276" w:rsidRPr="00A14276" w:rsidRDefault="00A14276" w:rsidP="00A14276">
      <w:pPr>
        <w:widowControl w:val="0"/>
        <w:numPr>
          <w:ilvl w:val="0"/>
          <w:numId w:val="19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76">
        <w:rPr>
          <w:rFonts w:ascii="Times New Roman" w:eastAsia="Times New Roman" w:hAnsi="Times New Roman" w:cs="Times New Roman"/>
          <w:sz w:val="24"/>
          <w:szCs w:val="24"/>
        </w:rPr>
        <w:t xml:space="preserve">быть избранным в коллегиальные органы 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142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276" w:rsidRPr="00A14276" w:rsidRDefault="00A14276" w:rsidP="00A14276">
      <w:pPr>
        <w:widowControl w:val="0"/>
        <w:numPr>
          <w:ilvl w:val="0"/>
          <w:numId w:val="19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76">
        <w:rPr>
          <w:rFonts w:ascii="Times New Roman" w:eastAsia="Times New Roman" w:hAnsi="Times New Roman" w:cs="Times New Roman"/>
          <w:sz w:val="24"/>
          <w:szCs w:val="24"/>
        </w:rPr>
        <w:t>вносить предложения по работе с несовершеннолетними воспитанниками;</w:t>
      </w:r>
    </w:p>
    <w:p w:rsidR="00A14276" w:rsidRPr="00A14276" w:rsidRDefault="00A14276" w:rsidP="00A14276">
      <w:pPr>
        <w:widowControl w:val="0"/>
        <w:numPr>
          <w:ilvl w:val="0"/>
          <w:numId w:val="19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76">
        <w:rPr>
          <w:rFonts w:ascii="Times New Roman" w:eastAsia="Times New Roman" w:hAnsi="Times New Roman" w:cs="Times New Roman"/>
          <w:sz w:val="24"/>
          <w:szCs w:val="24"/>
        </w:rPr>
        <w:t>получать квалифицированную педагогическую помощь в подходе к ребенку;</w:t>
      </w:r>
    </w:p>
    <w:p w:rsidR="00A14276" w:rsidRPr="00A14276" w:rsidRDefault="00A14276" w:rsidP="00A14276">
      <w:pPr>
        <w:widowControl w:val="0"/>
        <w:numPr>
          <w:ilvl w:val="0"/>
          <w:numId w:val="19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76">
        <w:rPr>
          <w:rFonts w:ascii="Times New Roman" w:eastAsia="Times New Roman" w:hAnsi="Times New Roman" w:cs="Times New Roman"/>
          <w:sz w:val="24"/>
          <w:szCs w:val="24"/>
        </w:rPr>
        <w:lastRenderedPageBreak/>
        <w:t>на справедливое решение конфликтов.</w:t>
      </w:r>
    </w:p>
    <w:p w:rsidR="00A14276" w:rsidRPr="00A14276" w:rsidRDefault="00A14276" w:rsidP="00A1427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A14276">
        <w:rPr>
          <w:rFonts w:ascii="Times New Roman" w:eastAsia="Times New Roman" w:hAnsi="Times New Roman" w:cs="Times New Roman"/>
        </w:rPr>
        <w:t>9.4. Родители ребенка обязаны соблюдать настоящие Правила, выполнять все условия, содержащиеся в данном локальном акте</w:t>
      </w:r>
      <w:r>
        <w:rPr>
          <w:rFonts w:ascii="Times New Roman" w:eastAsia="Times New Roman" w:hAnsi="Times New Roman" w:cs="Times New Roman"/>
        </w:rPr>
        <w:t>.</w:t>
      </w:r>
    </w:p>
    <w:p w:rsidR="00A53210" w:rsidRDefault="00A14276" w:rsidP="00A142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276">
        <w:rPr>
          <w:rFonts w:ascii="Times New Roman" w:hAnsi="Times New Roman" w:cs="Times New Roman"/>
          <w:color w:val="000000"/>
          <w:sz w:val="24"/>
          <w:szCs w:val="24"/>
        </w:rPr>
        <w:t xml:space="preserve">9.5. Спорные и конфликтные ситуации, возникающие между работниками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A14276">
        <w:rPr>
          <w:rFonts w:ascii="Times New Roman" w:hAnsi="Times New Roman" w:cs="Times New Roman"/>
          <w:color w:val="000000"/>
          <w:sz w:val="24"/>
          <w:szCs w:val="24"/>
        </w:rPr>
        <w:t xml:space="preserve"> и 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 отсутствие воспитанников.</w:t>
      </w:r>
    </w:p>
    <w:p w:rsidR="00E52E15" w:rsidRPr="00A14276" w:rsidRDefault="00E52E15" w:rsidP="00A142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E15" w:rsidRPr="00FC58A7" w:rsidRDefault="00A53210" w:rsidP="00FC58A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58A7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2E15" w:rsidRPr="00FC5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электронного взаимодействия с участниками образовательных отношений</w:t>
      </w:r>
    </w:p>
    <w:p w:rsidR="00E52E15" w:rsidRPr="00E52E15" w:rsidRDefault="00E52E15" w:rsidP="00E52E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 организует электронное взаимодействие с участниками образовательных отношений посредством функционала цифровой платформы МАХ (многофункционального сервиса обмена информацией). Во время переходного периода до полной интеграции ИКОП «Сферум» в платформу МАХ допускается электронное взаимодействие с участниками образовательных отношений с использованием функционала ИКОП «Сферум».</w:t>
      </w:r>
    </w:p>
    <w:p w:rsidR="00E52E15" w:rsidRPr="00E52E15" w:rsidRDefault="00E52E15" w:rsidP="00E52E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.2. 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осуществления платежей.</w:t>
      </w:r>
    </w:p>
    <w:p w:rsidR="00E52E15" w:rsidRPr="00E52E15" w:rsidRDefault="00E52E15" w:rsidP="00E52E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.3. Работники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родительские чаты; педагогические, методические чаты и др.</w:t>
      </w:r>
    </w:p>
    <w:p w:rsidR="00E52E15" w:rsidRPr="00E52E15" w:rsidRDefault="00E52E15" w:rsidP="00E52E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.4. Работники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модераторами созданных ими групповых чатов, что подразумевает:</w:t>
      </w:r>
    </w:p>
    <w:p w:rsidR="00E52E15" w:rsidRPr="00E52E15" w:rsidRDefault="00E52E15" w:rsidP="00E52E15">
      <w:pPr>
        <w:numPr>
          <w:ilvl w:val="0"/>
          <w:numId w:val="25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:rsidR="00E52E15" w:rsidRPr="00E52E15" w:rsidRDefault="00E52E15" w:rsidP="00E52E15">
      <w:pPr>
        <w:numPr>
          <w:ilvl w:val="0"/>
          <w:numId w:val="25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добавление участников в чат, ознакомление их с правилами коммуникации;</w:t>
      </w:r>
    </w:p>
    <w:p w:rsidR="00E52E15" w:rsidRPr="00E52E15" w:rsidRDefault="00E52E15" w:rsidP="00E52E15">
      <w:pPr>
        <w:numPr>
          <w:ilvl w:val="0"/>
          <w:numId w:val="25"/>
        </w:numPr>
        <w:spacing w:before="100" w:beforeAutospacing="1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удаление участников чата при их выбытии из контингента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 (например, отчислении обучающегося, увольнении работника и т. д.).</w:t>
      </w:r>
    </w:p>
    <w:p w:rsidR="00E52E15" w:rsidRPr="00E52E15" w:rsidRDefault="00E52E15" w:rsidP="00E52E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.5. Работники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 при электронном взаимодействии с участниками образовательных отношений обязаны:</w:t>
      </w:r>
    </w:p>
    <w:p w:rsidR="00E52E15" w:rsidRPr="00E52E15" w:rsidRDefault="00E52E15" w:rsidP="00E52E15">
      <w:pPr>
        <w:numPr>
          <w:ilvl w:val="0"/>
          <w:numId w:val="26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использовать функционал цифровой платформы МАХ и ИКОП «Сферум»;</w:t>
      </w:r>
    </w:p>
    <w:p w:rsidR="00E52E15" w:rsidRPr="00E52E15" w:rsidRDefault="00E52E15" w:rsidP="00E52E15">
      <w:pPr>
        <w:numPr>
          <w:ilvl w:val="0"/>
          <w:numId w:val="26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ко всем участникам коммуникации;</w:t>
      </w:r>
    </w:p>
    <w:p w:rsidR="00E52E15" w:rsidRPr="00E52E15" w:rsidRDefault="00E52E15" w:rsidP="00E52E15">
      <w:pPr>
        <w:numPr>
          <w:ilvl w:val="0"/>
          <w:numId w:val="26"/>
        </w:numPr>
        <w:spacing w:before="100" w:beforeAutospacing="1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</w:t>
      </w:r>
    </w:p>
    <w:p w:rsidR="00E52E15" w:rsidRPr="00E52E15" w:rsidRDefault="00E52E15" w:rsidP="00E52E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.6. Родители (законные представители) обучающихся при электронном взаимодействии с участниками образовательных отношений обязаны:</w:t>
      </w:r>
    </w:p>
    <w:p w:rsidR="00E52E15" w:rsidRPr="00E52E15" w:rsidRDefault="00E52E15" w:rsidP="00E52E15">
      <w:pPr>
        <w:numPr>
          <w:ilvl w:val="0"/>
          <w:numId w:val="27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использовать функционал цифровой платформы МАХ и ИКОП «Сферум»;</w:t>
      </w:r>
    </w:p>
    <w:p w:rsidR="00E52E15" w:rsidRPr="00E52E15" w:rsidRDefault="00E52E15" w:rsidP="00E52E15">
      <w:pPr>
        <w:numPr>
          <w:ilvl w:val="0"/>
          <w:numId w:val="27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:rsidR="00E52E15" w:rsidRPr="00E52E15" w:rsidRDefault="00E52E15" w:rsidP="00E52E15">
      <w:pPr>
        <w:numPr>
          <w:ilvl w:val="0"/>
          <w:numId w:val="27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решать возникшие недоразумения и конфликты мирным путем в соответствии с нормами морали, этики, законодательства и локальных актов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2E15" w:rsidRPr="00E52E15" w:rsidRDefault="00E52E15" w:rsidP="00E52E15">
      <w:pPr>
        <w:numPr>
          <w:ilvl w:val="0"/>
          <w:numId w:val="27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E52E15" w:rsidRPr="00E52E15" w:rsidRDefault="00E52E15" w:rsidP="00E52E15">
      <w:pPr>
        <w:numPr>
          <w:ilvl w:val="0"/>
          <w:numId w:val="27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не отправлять неинформатив</w:t>
      </w:r>
      <w:r>
        <w:rPr>
          <w:rFonts w:ascii="Times New Roman" w:hAnsi="Times New Roman" w:cs="Times New Roman"/>
          <w:color w:val="000000"/>
          <w:sz w:val="24"/>
          <w:szCs w:val="24"/>
        </w:rPr>
        <w:t>ные сообщения (смайлики,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 междометия, картинки, поздравления, благодарности и т. д.), за исключение случаев, специально оговоренных модераторами чатов или иными работниками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2E15" w:rsidRPr="00E52E15" w:rsidRDefault="00E52E15" w:rsidP="00E52E15">
      <w:pPr>
        <w:numPr>
          <w:ilvl w:val="0"/>
          <w:numId w:val="27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:rsidR="00E52E15" w:rsidRPr="00E52E15" w:rsidRDefault="00E52E15" w:rsidP="00E52E15">
      <w:pPr>
        <w:numPr>
          <w:ilvl w:val="0"/>
          <w:numId w:val="27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E52E15" w:rsidRPr="00E52E15" w:rsidRDefault="00E52E15" w:rsidP="00E52E15">
      <w:pPr>
        <w:numPr>
          <w:ilvl w:val="0"/>
          <w:numId w:val="27"/>
        </w:numPr>
        <w:spacing w:before="100" w:beforeAutospacing="1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обеспечивать безопасность своего аккаунта в цифровой платформе МАХ и ИКОП «Сферум».</w:t>
      </w:r>
    </w:p>
    <w:p w:rsidR="00E52E15" w:rsidRPr="00E52E15" w:rsidRDefault="00E52E15" w:rsidP="00E52E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.7. Родители (законные представители) обучающихся при электронном взаимодействии с участниками образовательных отношений имеют право:</w:t>
      </w:r>
    </w:p>
    <w:p w:rsidR="00E52E15" w:rsidRPr="00E52E15" w:rsidRDefault="00E52E15" w:rsidP="00E52E15">
      <w:pPr>
        <w:numPr>
          <w:ilvl w:val="0"/>
          <w:numId w:val="28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узнавать и уточнять информацию, связанную с деятельностью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2E15" w:rsidRPr="00E52E15" w:rsidRDefault="00E52E15" w:rsidP="00E52E15">
      <w:pPr>
        <w:numPr>
          <w:ilvl w:val="0"/>
          <w:numId w:val="28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сообщать информацию, связанную с деятельностью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расписание занятий, сведения об организации досуга обучающихся в </w:t>
      </w:r>
      <w:r w:rsidR="00721C55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 и т. д.;</w:t>
      </w:r>
    </w:p>
    <w:p w:rsidR="00E52E15" w:rsidRPr="00E52E15" w:rsidRDefault="00E52E15" w:rsidP="00E52E15">
      <w:pPr>
        <w:numPr>
          <w:ilvl w:val="0"/>
          <w:numId w:val="28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 xml:space="preserve">высказывать свое мнение по сути обсуждаемой темы и (или) по вопросам, связанным с деятельностью </w:t>
      </w:r>
      <w:r w:rsidR="00721C55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, с учето</w:t>
      </w:r>
      <w:r w:rsidR="00721C55">
        <w:rPr>
          <w:rFonts w:ascii="Times New Roman" w:hAnsi="Times New Roman" w:cs="Times New Roman"/>
          <w:color w:val="000000"/>
          <w:sz w:val="24"/>
          <w:szCs w:val="24"/>
        </w:rPr>
        <w:t>м исполнения требований пункта 10</w:t>
      </w:r>
      <w:r w:rsidRPr="00E52E15">
        <w:rPr>
          <w:rFonts w:ascii="Times New Roman" w:hAnsi="Times New Roman" w:cs="Times New Roman"/>
          <w:color w:val="000000"/>
          <w:sz w:val="24"/>
          <w:szCs w:val="24"/>
        </w:rPr>
        <w:t>.6 Правил;</w:t>
      </w:r>
    </w:p>
    <w:p w:rsidR="00E52E15" w:rsidRPr="00721C55" w:rsidRDefault="00E52E15" w:rsidP="00721C55">
      <w:pPr>
        <w:numPr>
          <w:ilvl w:val="0"/>
          <w:numId w:val="28"/>
        </w:numPr>
        <w:spacing w:before="100" w:beforeAutospacing="1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15">
        <w:rPr>
          <w:rFonts w:ascii="Times New Roman" w:hAnsi="Times New Roman" w:cs="Times New Roman"/>
          <w:color w:val="000000"/>
          <w:sz w:val="24"/>
          <w:szCs w:val="24"/>
        </w:rPr>
        <w:t>выйти из чата в любое время.</w:t>
      </w:r>
    </w:p>
    <w:p w:rsidR="00A53210" w:rsidRPr="00FC58A7" w:rsidRDefault="00721C55" w:rsidP="00A53210">
      <w:pPr>
        <w:pStyle w:val="a5"/>
        <w:spacing w:before="0" w:beforeAutospacing="0" w:after="0" w:afterAutospacing="0" w:line="360" w:lineRule="auto"/>
        <w:ind w:right="150"/>
        <w:jc w:val="center"/>
        <w:rPr>
          <w:b/>
          <w:sz w:val="28"/>
          <w:szCs w:val="28"/>
        </w:rPr>
      </w:pPr>
      <w:r w:rsidRPr="00FC58A7">
        <w:rPr>
          <w:b/>
          <w:sz w:val="28"/>
          <w:szCs w:val="28"/>
        </w:rPr>
        <w:t xml:space="preserve">11. </w:t>
      </w:r>
      <w:r w:rsidR="00A53210" w:rsidRPr="00FC58A7">
        <w:rPr>
          <w:b/>
          <w:sz w:val="28"/>
          <w:szCs w:val="28"/>
        </w:rPr>
        <w:t>Заключительные положения</w:t>
      </w:r>
    </w:p>
    <w:p w:rsidR="00A53210" w:rsidRPr="00721C55" w:rsidRDefault="00721C55" w:rsidP="00721C55">
      <w:pPr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721C55">
        <w:rPr>
          <w:rFonts w:ascii="Times New Roman" w:hAnsi="Times New Roman" w:cs="Times New Roman"/>
          <w:sz w:val="24"/>
          <w:szCs w:val="24"/>
        </w:rPr>
        <w:t>11</w:t>
      </w:r>
      <w:r w:rsidR="00A53210" w:rsidRPr="00721C55">
        <w:rPr>
          <w:rFonts w:ascii="Times New Roman" w:hAnsi="Times New Roman" w:cs="Times New Roman"/>
          <w:sz w:val="24"/>
          <w:szCs w:val="24"/>
        </w:rPr>
        <w:t xml:space="preserve">.1. Настоящие </w:t>
      </w:r>
      <w:hyperlink r:id="rId8" w:history="1">
        <w:r w:rsidR="00A53210" w:rsidRPr="00721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</w:t>
        </w:r>
      </w:hyperlink>
      <w:r w:rsidR="00A53210" w:rsidRPr="00721C55">
        <w:rPr>
          <w:rFonts w:ascii="Times New Roman" w:hAnsi="Times New Roman" w:cs="Times New Roman"/>
          <w:sz w:val="24"/>
          <w:szCs w:val="24"/>
        </w:rPr>
        <w:t xml:space="preserve"> являются локальным нормативным актом ДОУ, принимаются на Педагогическом совете, согласовываются с Советом учреждения и утверждаются (либо вводится в действие) приказом заведующего </w:t>
      </w:r>
      <w:r w:rsidRPr="00721C55">
        <w:rPr>
          <w:rFonts w:ascii="Times New Roman" w:hAnsi="Times New Roman" w:cs="Times New Roman"/>
          <w:sz w:val="24"/>
          <w:szCs w:val="24"/>
        </w:rPr>
        <w:t>ДОУ</w:t>
      </w:r>
      <w:r w:rsidR="00A53210" w:rsidRPr="00721C55">
        <w:rPr>
          <w:rFonts w:ascii="Times New Roman" w:hAnsi="Times New Roman" w:cs="Times New Roman"/>
          <w:sz w:val="24"/>
          <w:szCs w:val="24"/>
        </w:rPr>
        <w:t>.</w:t>
      </w:r>
    </w:p>
    <w:p w:rsidR="00A53210" w:rsidRPr="00721C55" w:rsidRDefault="00721C55" w:rsidP="00721C55">
      <w:pPr>
        <w:pStyle w:val="a5"/>
        <w:spacing w:before="0" w:beforeAutospacing="0" w:after="0" w:afterAutospacing="0" w:line="276" w:lineRule="auto"/>
        <w:ind w:right="-8"/>
        <w:jc w:val="both"/>
      </w:pPr>
      <w:r w:rsidRPr="00721C55">
        <w:t>11</w:t>
      </w:r>
      <w:r w:rsidR="00A53210" w:rsidRPr="00721C55">
        <w:t>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</w:p>
    <w:p w:rsidR="00A53210" w:rsidRPr="00721C55" w:rsidRDefault="00721C55" w:rsidP="00721C55">
      <w:pPr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721C55">
        <w:rPr>
          <w:rFonts w:ascii="Times New Roman" w:hAnsi="Times New Roman" w:cs="Times New Roman"/>
          <w:sz w:val="24"/>
          <w:szCs w:val="24"/>
        </w:rPr>
        <w:t>11</w:t>
      </w:r>
      <w:r w:rsidR="00A53210" w:rsidRPr="00721C55">
        <w:rPr>
          <w:rFonts w:ascii="Times New Roman" w:hAnsi="Times New Roman" w:cs="Times New Roman"/>
          <w:sz w:val="24"/>
          <w:szCs w:val="24"/>
        </w:rPr>
        <w:t xml:space="preserve">.3. Настоящие </w:t>
      </w:r>
      <w:hyperlink r:id="rId9" w:history="1">
        <w:r w:rsidR="00A53210" w:rsidRPr="00721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</w:t>
        </w:r>
      </w:hyperlink>
      <w:r w:rsidR="00A53210" w:rsidRPr="00721C55">
        <w:rPr>
          <w:rFonts w:ascii="Times New Roman" w:hAnsi="Times New Roman" w:cs="Times New Roman"/>
          <w:sz w:val="24"/>
          <w:szCs w:val="24"/>
        </w:rPr>
        <w:t xml:space="preserve"> принимаются на неопределенный срок. Изменения и дополнения к ним принимаются</w:t>
      </w:r>
      <w:r w:rsidRPr="00721C55">
        <w:rPr>
          <w:rFonts w:ascii="Times New Roman" w:hAnsi="Times New Roman" w:cs="Times New Roman"/>
          <w:sz w:val="24"/>
          <w:szCs w:val="24"/>
        </w:rPr>
        <w:t xml:space="preserve"> в порядке, предусмотренном п.11</w:t>
      </w:r>
      <w:r w:rsidR="00A53210" w:rsidRPr="00721C55">
        <w:rPr>
          <w:rFonts w:ascii="Times New Roman" w:hAnsi="Times New Roman" w:cs="Times New Roman"/>
          <w:sz w:val="24"/>
          <w:szCs w:val="24"/>
        </w:rPr>
        <w:t>.1. настоящих Правил.</w:t>
      </w:r>
    </w:p>
    <w:p w:rsidR="00A53210" w:rsidRPr="00721C55" w:rsidRDefault="009B2659" w:rsidP="009B2659">
      <w:pPr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53210" w:rsidRPr="00721C55">
        <w:rPr>
          <w:rFonts w:ascii="Times New Roman" w:hAnsi="Times New Roman" w:cs="Times New Roman"/>
          <w:sz w:val="24"/>
          <w:szCs w:val="24"/>
        </w:rPr>
        <w:t>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53210" w:rsidRPr="00721C55" w:rsidRDefault="00A53210" w:rsidP="00721C55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349D9" w:rsidRDefault="005349D9"/>
    <w:sectPr w:rsidR="005349D9" w:rsidSect="0023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2CD" w:rsidRDefault="00A252CD" w:rsidP="00BF4021">
      <w:pPr>
        <w:spacing w:after="0" w:line="240" w:lineRule="auto"/>
      </w:pPr>
      <w:r>
        <w:separator/>
      </w:r>
    </w:p>
  </w:endnote>
  <w:endnote w:type="continuationSeparator" w:id="1">
    <w:p w:rsidR="00A252CD" w:rsidRDefault="00A252CD" w:rsidP="00BF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2CD" w:rsidRDefault="00A252CD" w:rsidP="00BF4021">
      <w:pPr>
        <w:spacing w:after="0" w:line="240" w:lineRule="auto"/>
      </w:pPr>
      <w:r>
        <w:separator/>
      </w:r>
    </w:p>
  </w:footnote>
  <w:footnote w:type="continuationSeparator" w:id="1">
    <w:p w:rsidR="00A252CD" w:rsidRDefault="00A252CD" w:rsidP="00BF4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5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46A12"/>
    <w:multiLevelType w:val="multilevel"/>
    <w:tmpl w:val="06146A1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D2CF5"/>
    <w:multiLevelType w:val="multilevel"/>
    <w:tmpl w:val="116D2CF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019E3"/>
    <w:multiLevelType w:val="multilevel"/>
    <w:tmpl w:val="143019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D1657"/>
    <w:multiLevelType w:val="multilevel"/>
    <w:tmpl w:val="179D1657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30DAC"/>
    <w:multiLevelType w:val="hybridMultilevel"/>
    <w:tmpl w:val="44F02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C4C81"/>
    <w:multiLevelType w:val="multilevel"/>
    <w:tmpl w:val="217C4C8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FA1D3B"/>
    <w:multiLevelType w:val="multilevel"/>
    <w:tmpl w:val="25FA1D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D0A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4648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6943E5"/>
    <w:multiLevelType w:val="multilevel"/>
    <w:tmpl w:val="356943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E01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D0E99"/>
    <w:multiLevelType w:val="multilevel"/>
    <w:tmpl w:val="38FD0E9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9A6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492A9C"/>
    <w:multiLevelType w:val="multilevel"/>
    <w:tmpl w:val="3E492A9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C7140"/>
    <w:multiLevelType w:val="multilevel"/>
    <w:tmpl w:val="409C7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03DA7"/>
    <w:multiLevelType w:val="multilevel"/>
    <w:tmpl w:val="42E03DA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915BB"/>
    <w:multiLevelType w:val="multilevel"/>
    <w:tmpl w:val="442915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F42D2"/>
    <w:multiLevelType w:val="multilevel"/>
    <w:tmpl w:val="445F42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127D27"/>
    <w:multiLevelType w:val="multilevel"/>
    <w:tmpl w:val="49127D27"/>
    <w:lvl w:ilvl="0">
      <w:start w:val="1"/>
      <w:numFmt w:val="bullet"/>
      <w:lvlText w:val="•"/>
      <w:lvlJc w:val="left"/>
      <w:pPr>
        <w:ind w:left="73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0">
    <w:nsid w:val="6057CB7C"/>
    <w:multiLevelType w:val="multilevel"/>
    <w:tmpl w:val="6FEC2C4E"/>
    <w:lvl w:ilvl="0">
      <w:start w:val="2"/>
      <w:numFmt w:val="decimal"/>
      <w:suff w:val="space"/>
      <w:lvlText w:val="%1."/>
      <w:lvlJc w:val="left"/>
    </w:lvl>
    <w:lvl w:ilvl="1">
      <w:start w:val="4"/>
      <w:numFmt w:val="decimal"/>
      <w:isLgl/>
      <w:lvlText w:val="%1.%2."/>
      <w:lvlJc w:val="left"/>
      <w:pPr>
        <w:ind w:left="690" w:hanging="690"/>
      </w:pPr>
      <w:rPr>
        <w:rFonts w:ascii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int="default"/>
      </w:rPr>
    </w:lvl>
  </w:abstractNum>
  <w:abstractNum w:abstractNumId="21">
    <w:nsid w:val="63613D0E"/>
    <w:multiLevelType w:val="multilevel"/>
    <w:tmpl w:val="63613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C2CB8"/>
    <w:multiLevelType w:val="multilevel"/>
    <w:tmpl w:val="6C2C2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932405"/>
    <w:multiLevelType w:val="multilevel"/>
    <w:tmpl w:val="37AE697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79D1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A70D19"/>
    <w:multiLevelType w:val="multilevel"/>
    <w:tmpl w:val="7BA70D19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E4D9C"/>
    <w:multiLevelType w:val="multilevel"/>
    <w:tmpl w:val="7C7E4D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D3C3B7B"/>
    <w:multiLevelType w:val="multilevel"/>
    <w:tmpl w:val="7D3C3B7B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17"/>
  </w:num>
  <w:num w:numId="5">
    <w:abstractNumId w:val="19"/>
  </w:num>
  <w:num w:numId="6">
    <w:abstractNumId w:val="10"/>
  </w:num>
  <w:num w:numId="7">
    <w:abstractNumId w:val="1"/>
  </w:num>
  <w:num w:numId="8">
    <w:abstractNumId w:val="21"/>
  </w:num>
  <w:num w:numId="9">
    <w:abstractNumId w:val="15"/>
  </w:num>
  <w:num w:numId="10">
    <w:abstractNumId w:val="4"/>
  </w:num>
  <w:num w:numId="11">
    <w:abstractNumId w:val="12"/>
  </w:num>
  <w:num w:numId="12">
    <w:abstractNumId w:val="27"/>
  </w:num>
  <w:num w:numId="13">
    <w:abstractNumId w:val="25"/>
  </w:num>
  <w:num w:numId="14">
    <w:abstractNumId w:val="26"/>
  </w:num>
  <w:num w:numId="15">
    <w:abstractNumId w:val="3"/>
  </w:num>
  <w:num w:numId="16">
    <w:abstractNumId w:val="16"/>
  </w:num>
  <w:num w:numId="17">
    <w:abstractNumId w:val="6"/>
  </w:num>
  <w:num w:numId="18">
    <w:abstractNumId w:val="18"/>
  </w:num>
  <w:num w:numId="19">
    <w:abstractNumId w:val="2"/>
  </w:num>
  <w:num w:numId="20">
    <w:abstractNumId w:val="7"/>
  </w:num>
  <w:num w:numId="21">
    <w:abstractNumId w:val="8"/>
  </w:num>
  <w:num w:numId="22">
    <w:abstractNumId w:val="23"/>
  </w:num>
  <w:num w:numId="23">
    <w:abstractNumId w:val="13"/>
  </w:num>
  <w:num w:numId="24">
    <w:abstractNumId w:val="5"/>
  </w:num>
  <w:num w:numId="25">
    <w:abstractNumId w:val="9"/>
  </w:num>
  <w:num w:numId="26">
    <w:abstractNumId w:val="24"/>
  </w:num>
  <w:num w:numId="27">
    <w:abstractNumId w:val="1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210"/>
    <w:rsid w:val="00005A52"/>
    <w:rsid w:val="00021526"/>
    <w:rsid w:val="00144937"/>
    <w:rsid w:val="001744B9"/>
    <w:rsid w:val="00235DC0"/>
    <w:rsid w:val="002F2C2B"/>
    <w:rsid w:val="0034554E"/>
    <w:rsid w:val="003F73BF"/>
    <w:rsid w:val="0040695E"/>
    <w:rsid w:val="004149D2"/>
    <w:rsid w:val="004B0C2C"/>
    <w:rsid w:val="004E4C03"/>
    <w:rsid w:val="005349D9"/>
    <w:rsid w:val="005373B0"/>
    <w:rsid w:val="005F4903"/>
    <w:rsid w:val="00622538"/>
    <w:rsid w:val="006B6A33"/>
    <w:rsid w:val="006D773A"/>
    <w:rsid w:val="00721C55"/>
    <w:rsid w:val="00785CD5"/>
    <w:rsid w:val="007C7F5B"/>
    <w:rsid w:val="008104E5"/>
    <w:rsid w:val="00833D43"/>
    <w:rsid w:val="00950B02"/>
    <w:rsid w:val="009B2659"/>
    <w:rsid w:val="00A14276"/>
    <w:rsid w:val="00A222DB"/>
    <w:rsid w:val="00A252CD"/>
    <w:rsid w:val="00A53210"/>
    <w:rsid w:val="00A9292E"/>
    <w:rsid w:val="00AF5977"/>
    <w:rsid w:val="00B12C65"/>
    <w:rsid w:val="00B34E55"/>
    <w:rsid w:val="00B35870"/>
    <w:rsid w:val="00BF4021"/>
    <w:rsid w:val="00C21A16"/>
    <w:rsid w:val="00C71D70"/>
    <w:rsid w:val="00CF06E7"/>
    <w:rsid w:val="00CF2432"/>
    <w:rsid w:val="00D92323"/>
    <w:rsid w:val="00DA6DBB"/>
    <w:rsid w:val="00E101A2"/>
    <w:rsid w:val="00E52B6B"/>
    <w:rsid w:val="00E52E15"/>
    <w:rsid w:val="00E57800"/>
    <w:rsid w:val="00EA0045"/>
    <w:rsid w:val="00F70161"/>
    <w:rsid w:val="00F808CE"/>
    <w:rsid w:val="00F850DF"/>
    <w:rsid w:val="00FC58A7"/>
    <w:rsid w:val="00FD025D"/>
    <w:rsid w:val="00FD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210"/>
    <w:rPr>
      <w:color w:val="0066CC"/>
      <w:u w:val="single"/>
    </w:rPr>
  </w:style>
  <w:style w:type="character" w:styleId="a4">
    <w:name w:val="Strong"/>
    <w:uiPriority w:val="22"/>
    <w:qFormat/>
    <w:rsid w:val="00A53210"/>
    <w:rPr>
      <w:b/>
      <w:bCs/>
    </w:rPr>
  </w:style>
  <w:style w:type="paragraph" w:styleId="a5">
    <w:name w:val="Normal (Web)"/>
    <w:basedOn w:val="a"/>
    <w:uiPriority w:val="99"/>
    <w:unhideWhenUsed/>
    <w:rsid w:val="00A5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A5321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210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eastAsia="Times New Roman"/>
    </w:rPr>
  </w:style>
  <w:style w:type="paragraph" w:customStyle="1" w:styleId="formattext">
    <w:name w:val="formattext"/>
    <w:basedOn w:val="a"/>
    <w:rsid w:val="00A5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rsid w:val="00A5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A5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5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F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4021"/>
  </w:style>
  <w:style w:type="paragraph" w:styleId="a8">
    <w:name w:val="footer"/>
    <w:basedOn w:val="a"/>
    <w:link w:val="a9"/>
    <w:uiPriority w:val="99"/>
    <w:semiHidden/>
    <w:unhideWhenUsed/>
    <w:rsid w:val="00BF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4021"/>
  </w:style>
  <w:style w:type="table" w:styleId="aa">
    <w:name w:val="Table Grid"/>
    <w:basedOn w:val="a1"/>
    <w:uiPriority w:val="59"/>
    <w:rsid w:val="00EA0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F2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&#1048;&#1089;&#1090;&#1086;&#1095;&#1085;&#1080;&#1082;:%20https:/ohrana-tryda.com/node/2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6187-B394-4052-AB07-8CD06DC3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7087</Words>
  <Characters>40400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2025-12-09T07:44:00Z</cp:lastPrinted>
  <dcterms:created xsi:type="dcterms:W3CDTF">2025-11-17T10:44:00Z</dcterms:created>
  <dcterms:modified xsi:type="dcterms:W3CDTF">2025-12-09T07:45:00Z</dcterms:modified>
</cp:coreProperties>
</file>